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097F" w14:textId="02B038A9" w:rsidR="006C3248" w:rsidRDefault="006C3248" w:rsidP="006C324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WAMIC RURAL FIRE PROTECTION DISTRICT</w:t>
      </w:r>
    </w:p>
    <w:p w14:paraId="1B3FFB0F" w14:textId="04F1DAFA" w:rsidR="006C3248" w:rsidRDefault="006C3248" w:rsidP="006C324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BOARD MEETING NOTES</w:t>
      </w:r>
    </w:p>
    <w:p w14:paraId="01A360F8" w14:textId="42BC0B57" w:rsidR="006C3248" w:rsidRDefault="006C3248" w:rsidP="006C324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September 20, 2025</w:t>
      </w:r>
    </w:p>
    <w:p w14:paraId="3B5C912E" w14:textId="0CBE9137" w:rsidR="006C3248" w:rsidRDefault="006C3248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board meeting was called to order at 10:05 by President Greg Weast.</w:t>
      </w:r>
    </w:p>
    <w:p w14:paraId="6FB999D6" w14:textId="1D2958EE" w:rsidR="006C3248" w:rsidRDefault="006C3248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Board </w:t>
      </w:r>
      <w:r w:rsidR="00F0092E">
        <w:rPr>
          <w:rFonts w:ascii="Tahoma" w:hAnsi="Tahoma" w:cs="Tahoma"/>
          <w:sz w:val="28"/>
          <w:szCs w:val="28"/>
        </w:rPr>
        <w:t xml:space="preserve">members </w:t>
      </w:r>
      <w:r>
        <w:rPr>
          <w:rFonts w:ascii="Tahoma" w:hAnsi="Tahoma" w:cs="Tahoma"/>
          <w:sz w:val="28"/>
          <w:szCs w:val="28"/>
        </w:rPr>
        <w:t>present: Greg Weast, Neil Senger, John Ickes, and Cindy Koch</w:t>
      </w:r>
    </w:p>
    <w:p w14:paraId="057B3B23" w14:textId="1031A9A3" w:rsidR="006C3248" w:rsidRDefault="006C3248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Members of the Audience:  Connie Hatfield, George Hatfield, Merle Hlvaka, Larry Magill, Jamie Magill, John Goleman and Tina Goleman</w:t>
      </w:r>
    </w:p>
    <w:p w14:paraId="74BEAB18" w14:textId="33FAAA0C" w:rsidR="006C3248" w:rsidRDefault="006C3248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Minutes of the August 16, </w:t>
      </w:r>
      <w:proofErr w:type="gramStart"/>
      <w:r>
        <w:rPr>
          <w:rFonts w:ascii="Tahoma" w:hAnsi="Tahoma" w:cs="Tahoma"/>
          <w:sz w:val="28"/>
          <w:szCs w:val="28"/>
        </w:rPr>
        <w:t>2025</w:t>
      </w:r>
      <w:proofErr w:type="gramEnd"/>
      <w:r>
        <w:rPr>
          <w:rFonts w:ascii="Tahoma" w:hAnsi="Tahoma" w:cs="Tahoma"/>
          <w:sz w:val="28"/>
          <w:szCs w:val="28"/>
        </w:rPr>
        <w:t xml:space="preserve"> meeting were approved.</w:t>
      </w:r>
    </w:p>
    <w:p w14:paraId="4EFAD99E" w14:textId="799254F8" w:rsidR="006C3248" w:rsidRPr="00357F8F" w:rsidRDefault="00FA4F42" w:rsidP="006C324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</w:t>
      </w:r>
      <w:r w:rsidR="006C3248">
        <w:rPr>
          <w:rFonts w:ascii="Tahoma" w:hAnsi="Tahoma" w:cs="Tahoma"/>
          <w:b/>
          <w:bCs/>
          <w:sz w:val="28"/>
          <w:szCs w:val="28"/>
        </w:rPr>
        <w:t>orresponden</w:t>
      </w:r>
      <w:r w:rsidR="00357F8F">
        <w:rPr>
          <w:rFonts w:ascii="Tahoma" w:hAnsi="Tahoma" w:cs="Tahoma"/>
          <w:b/>
          <w:bCs/>
          <w:sz w:val="28"/>
          <w:szCs w:val="28"/>
        </w:rPr>
        <w:t xml:space="preserve">ce: </w:t>
      </w:r>
      <w:r w:rsidR="006C3248">
        <w:rPr>
          <w:rFonts w:ascii="Tahoma" w:hAnsi="Tahoma" w:cs="Tahoma"/>
          <w:sz w:val="28"/>
          <w:szCs w:val="28"/>
        </w:rPr>
        <w:t>None</w:t>
      </w:r>
    </w:p>
    <w:p w14:paraId="4836A303" w14:textId="77777777" w:rsidR="00065972" w:rsidRDefault="006C3248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Treasurer’s Report</w:t>
      </w:r>
      <w:r w:rsidR="00F0092E"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Jamie Magill reported that there was </w:t>
      </w:r>
      <w:r w:rsidR="00D738AF">
        <w:rPr>
          <w:rFonts w:ascii="Tahoma" w:hAnsi="Tahoma" w:cs="Tahoma"/>
          <w:sz w:val="28"/>
          <w:szCs w:val="28"/>
        </w:rPr>
        <w:t>nothing</w:t>
      </w:r>
      <w:r>
        <w:rPr>
          <w:rFonts w:ascii="Tahoma" w:hAnsi="Tahoma" w:cs="Tahoma"/>
          <w:sz w:val="28"/>
          <w:szCs w:val="28"/>
        </w:rPr>
        <w:t xml:space="preserve"> unusual in the report </w:t>
      </w:r>
      <w:r w:rsidR="00826D5E">
        <w:rPr>
          <w:rFonts w:ascii="Tahoma" w:hAnsi="Tahoma" w:cs="Tahoma"/>
          <w:sz w:val="28"/>
          <w:szCs w:val="28"/>
        </w:rPr>
        <w:t xml:space="preserve">ending August </w:t>
      </w:r>
      <w:r w:rsidR="00A11BE3">
        <w:rPr>
          <w:rFonts w:ascii="Tahoma" w:hAnsi="Tahoma" w:cs="Tahoma"/>
          <w:sz w:val="28"/>
          <w:szCs w:val="28"/>
        </w:rPr>
        <w:t xml:space="preserve">31, 2025.  It was confirmed that all volunteers </w:t>
      </w:r>
      <w:r w:rsidR="00065972">
        <w:rPr>
          <w:rFonts w:ascii="Tahoma" w:hAnsi="Tahoma" w:cs="Tahoma"/>
          <w:sz w:val="28"/>
          <w:szCs w:val="28"/>
        </w:rPr>
        <w:t>are covered under Workman’s Comp Insurance.</w:t>
      </w:r>
    </w:p>
    <w:p w14:paraId="5AE07465" w14:textId="77777777" w:rsidR="00065972" w:rsidRDefault="00065972" w:rsidP="006C324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CHIEF’S REPORT</w:t>
      </w:r>
    </w:p>
    <w:p w14:paraId="1A291F3F" w14:textId="41B7EA1F" w:rsidR="00357F8F" w:rsidRPr="00CE6279" w:rsidRDefault="00DD62AC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Status of vehicles:  </w:t>
      </w:r>
      <w:r w:rsidR="00CE6279">
        <w:rPr>
          <w:rFonts w:ascii="Tahoma" w:hAnsi="Tahoma" w:cs="Tahoma"/>
          <w:sz w:val="28"/>
          <w:szCs w:val="28"/>
        </w:rPr>
        <w:t xml:space="preserve">557 engine that was given to the fire department </w:t>
      </w:r>
      <w:r w:rsidR="000A5DA3">
        <w:rPr>
          <w:rFonts w:ascii="Tahoma" w:hAnsi="Tahoma" w:cs="Tahoma"/>
          <w:sz w:val="28"/>
          <w:szCs w:val="28"/>
        </w:rPr>
        <w:t>needs</w:t>
      </w:r>
      <w:r w:rsidR="00CE6279">
        <w:rPr>
          <w:rFonts w:ascii="Tahoma" w:hAnsi="Tahoma" w:cs="Tahoma"/>
          <w:sz w:val="28"/>
          <w:szCs w:val="28"/>
        </w:rPr>
        <w:t xml:space="preserve"> to be replaced</w:t>
      </w:r>
      <w:r w:rsidR="000A5DA3">
        <w:rPr>
          <w:rFonts w:ascii="Tahoma" w:hAnsi="Tahoma" w:cs="Tahoma"/>
          <w:sz w:val="28"/>
          <w:szCs w:val="28"/>
        </w:rPr>
        <w:t>. Chief is investigating this.</w:t>
      </w:r>
    </w:p>
    <w:p w14:paraId="212D5766" w14:textId="1AA8810E" w:rsidR="00DB2B70" w:rsidRDefault="009B24B6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Communication signs: </w:t>
      </w:r>
      <w:r w:rsidR="00B84518">
        <w:rPr>
          <w:rFonts w:ascii="Tahoma" w:hAnsi="Tahoma" w:cs="Tahoma"/>
          <w:sz w:val="28"/>
          <w:szCs w:val="28"/>
        </w:rPr>
        <w:t xml:space="preserve">County code will not permit a lighted sign without a variance approval.  </w:t>
      </w:r>
      <w:r w:rsidR="00496BA6">
        <w:rPr>
          <w:rFonts w:ascii="Tahoma" w:hAnsi="Tahoma" w:cs="Tahoma"/>
          <w:sz w:val="28"/>
          <w:szCs w:val="28"/>
        </w:rPr>
        <w:t xml:space="preserve">Neighbors need to agree to a lighted sign.  It </w:t>
      </w:r>
      <w:proofErr w:type="gramStart"/>
      <w:r w:rsidR="00496BA6">
        <w:rPr>
          <w:rFonts w:ascii="Tahoma" w:hAnsi="Tahoma" w:cs="Tahoma"/>
          <w:sz w:val="28"/>
          <w:szCs w:val="28"/>
        </w:rPr>
        <w:t>cost</w:t>
      </w:r>
      <w:proofErr w:type="gramEnd"/>
      <w:r w:rsidR="00496BA6">
        <w:rPr>
          <w:rFonts w:ascii="Tahoma" w:hAnsi="Tahoma" w:cs="Tahoma"/>
          <w:sz w:val="28"/>
          <w:szCs w:val="28"/>
        </w:rPr>
        <w:t xml:space="preserve"> $776 to apply for this variance, whether it is approved of not.  This fee is non-refundable.</w:t>
      </w:r>
    </w:p>
    <w:p w14:paraId="0B2BE6B6" w14:textId="78BF5784" w:rsidR="00DB2B70" w:rsidRDefault="007959AE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EMS:</w:t>
      </w:r>
      <w:r w:rsidR="00AF7854">
        <w:rPr>
          <w:rFonts w:ascii="Tahoma" w:hAnsi="Tahoma" w:cs="Tahoma"/>
          <w:sz w:val="28"/>
          <w:szCs w:val="28"/>
        </w:rPr>
        <w:t xml:space="preserve"> The fire department has been on 110 calls so far this year.  At the same time, last year, 105 calls were made.</w:t>
      </w:r>
    </w:p>
    <w:p w14:paraId="71E9B32F" w14:textId="13808CF6" w:rsidR="00EF5EA9" w:rsidRDefault="002D7F4E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Training: </w:t>
      </w:r>
      <w:r w:rsidR="0055704E">
        <w:rPr>
          <w:rFonts w:ascii="Tahoma" w:hAnsi="Tahoma" w:cs="Tahoma"/>
          <w:sz w:val="28"/>
          <w:szCs w:val="28"/>
        </w:rPr>
        <w:t>Robert Rosin and Corrie Lemon are both enrolled in On-line EMS training.</w:t>
      </w:r>
      <w:r w:rsidR="00E23197">
        <w:rPr>
          <w:rFonts w:ascii="Tahoma" w:hAnsi="Tahoma" w:cs="Tahoma"/>
          <w:sz w:val="28"/>
          <w:szCs w:val="28"/>
        </w:rPr>
        <w:t xml:space="preserve">  Normal training is scheduled </w:t>
      </w:r>
      <w:r w:rsidR="000840A2">
        <w:rPr>
          <w:rFonts w:ascii="Tahoma" w:hAnsi="Tahoma" w:cs="Tahoma"/>
          <w:sz w:val="28"/>
          <w:szCs w:val="28"/>
        </w:rPr>
        <w:t>every Monday, per John Goleman</w:t>
      </w:r>
      <w:r w:rsidR="00207D05">
        <w:rPr>
          <w:rFonts w:ascii="Tahoma" w:hAnsi="Tahoma" w:cs="Tahoma"/>
          <w:sz w:val="28"/>
          <w:szCs w:val="28"/>
        </w:rPr>
        <w:t>, alternating one Monday for Fire training, next Monday for Medical training, etc.</w:t>
      </w:r>
    </w:p>
    <w:p w14:paraId="5A2420FD" w14:textId="508408BE" w:rsidR="00C9752B" w:rsidRPr="00F4292E" w:rsidRDefault="004043BA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Highland Fire: </w:t>
      </w:r>
      <w:r w:rsidR="00874D75">
        <w:rPr>
          <w:rFonts w:ascii="Tahoma" w:hAnsi="Tahoma" w:cs="Tahoma"/>
          <w:sz w:val="28"/>
          <w:szCs w:val="28"/>
        </w:rPr>
        <w:t xml:space="preserve">Our department worked 48 hours to </w:t>
      </w:r>
      <w:r w:rsidR="00F4292E">
        <w:rPr>
          <w:rFonts w:ascii="Tahoma" w:hAnsi="Tahoma" w:cs="Tahoma"/>
          <w:sz w:val="28"/>
          <w:szCs w:val="28"/>
        </w:rPr>
        <w:t>attack</w:t>
      </w:r>
      <w:r w:rsidR="00874D75">
        <w:rPr>
          <w:rFonts w:ascii="Tahoma" w:hAnsi="Tahoma" w:cs="Tahoma"/>
          <w:sz w:val="28"/>
          <w:szCs w:val="28"/>
        </w:rPr>
        <w:t xml:space="preserve"> this fire successfully.</w:t>
      </w:r>
    </w:p>
    <w:p w14:paraId="11FD28F3" w14:textId="1B52FF98" w:rsidR="00C75ED0" w:rsidRDefault="008256F4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Communications: </w:t>
      </w:r>
      <w:r>
        <w:rPr>
          <w:rFonts w:ascii="Tahoma" w:hAnsi="Tahoma" w:cs="Tahoma"/>
          <w:sz w:val="28"/>
          <w:szCs w:val="28"/>
        </w:rPr>
        <w:t>Nothing new.</w:t>
      </w:r>
    </w:p>
    <w:p w14:paraId="5954F581" w14:textId="7EE22A82" w:rsidR="00B63EA9" w:rsidRDefault="00B63EA9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Safety:</w:t>
      </w:r>
      <w:r>
        <w:rPr>
          <w:rFonts w:ascii="Tahoma" w:hAnsi="Tahoma" w:cs="Tahoma"/>
          <w:sz w:val="28"/>
          <w:szCs w:val="28"/>
        </w:rPr>
        <w:t xml:space="preserve"> Working</w:t>
      </w:r>
      <w:r w:rsidR="001A3DF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on wildfire aviation awareness.</w:t>
      </w:r>
    </w:p>
    <w:p w14:paraId="342334EB" w14:textId="74DDEE7D" w:rsidR="001A3DFA" w:rsidRDefault="0050747C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Fire Person</w:t>
      </w:r>
      <w:r w:rsidR="0074421D">
        <w:rPr>
          <w:rFonts w:ascii="Tahoma" w:hAnsi="Tahoma" w:cs="Tahoma"/>
          <w:b/>
          <w:bCs/>
          <w:sz w:val="28"/>
          <w:szCs w:val="28"/>
        </w:rPr>
        <w:t>nel</w:t>
      </w:r>
      <w:r>
        <w:rPr>
          <w:rFonts w:ascii="Tahoma" w:hAnsi="Tahoma" w:cs="Tahoma"/>
          <w:b/>
          <w:bCs/>
          <w:sz w:val="28"/>
          <w:szCs w:val="28"/>
        </w:rPr>
        <w:t xml:space="preserve">: </w:t>
      </w:r>
      <w:r>
        <w:rPr>
          <w:rFonts w:ascii="Tahoma" w:hAnsi="Tahoma" w:cs="Tahoma"/>
          <w:sz w:val="28"/>
          <w:szCs w:val="28"/>
        </w:rPr>
        <w:t>Scott Jacobson has resigned from the department.  Dave Deur</w:t>
      </w:r>
      <w:r w:rsidR="00952D22">
        <w:rPr>
          <w:rFonts w:ascii="Tahoma" w:hAnsi="Tahoma" w:cs="Tahoma"/>
          <w:sz w:val="28"/>
          <w:szCs w:val="28"/>
        </w:rPr>
        <w:t>waader</w:t>
      </w:r>
      <w:r w:rsidR="000D0549">
        <w:rPr>
          <w:rFonts w:ascii="Tahoma" w:hAnsi="Tahoma" w:cs="Tahoma"/>
          <w:sz w:val="28"/>
          <w:szCs w:val="28"/>
        </w:rPr>
        <w:t xml:space="preserve"> is retiring from the Fire Department.</w:t>
      </w:r>
    </w:p>
    <w:p w14:paraId="354C2239" w14:textId="11CE307C" w:rsidR="00AE35D3" w:rsidRDefault="00C350EB" w:rsidP="006C324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OLD BUSINESS</w:t>
      </w:r>
    </w:p>
    <w:p w14:paraId="1F6D73C0" w14:textId="59B34C51" w:rsidR="00C350EB" w:rsidRDefault="006C593E" w:rsidP="006C324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Grants pending or open:</w:t>
      </w:r>
    </w:p>
    <w:p w14:paraId="28B5A1B9" w14:textId="746B27D9" w:rsidR="006C593E" w:rsidRDefault="00BB230E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Oregon State Fire Marshall – active</w:t>
      </w:r>
    </w:p>
    <w:p w14:paraId="5F71B829" w14:textId="57B0044B" w:rsidR="00BB230E" w:rsidRDefault="00BB230E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FEMA building grant – active</w:t>
      </w:r>
    </w:p>
    <w:p w14:paraId="25851F5B" w14:textId="229C3F4E" w:rsidR="00CA23FD" w:rsidRDefault="00CA23FD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EMS and fire coverage </w:t>
      </w:r>
      <w:r w:rsidR="00A668D6">
        <w:rPr>
          <w:rFonts w:ascii="Tahoma" w:hAnsi="Tahoma" w:cs="Tahoma"/>
          <w:b/>
          <w:bCs/>
          <w:sz w:val="28"/>
          <w:szCs w:val="28"/>
        </w:rPr>
        <w:t xml:space="preserve">of the district: </w:t>
      </w:r>
      <w:r w:rsidR="00A668D6">
        <w:rPr>
          <w:rFonts w:ascii="Tahoma" w:hAnsi="Tahoma" w:cs="Tahoma"/>
          <w:sz w:val="28"/>
          <w:szCs w:val="28"/>
        </w:rPr>
        <w:t>ASA meeting is being planned for the middle of November.</w:t>
      </w:r>
    </w:p>
    <w:p w14:paraId="0072E931" w14:textId="22A82F42" w:rsidR="000F2BAF" w:rsidRDefault="00D64ADE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Preparedness for emergencies, high wind wildfire, Starlink, comms, evacuation routes, commu</w:t>
      </w:r>
      <w:r w:rsidR="008049FA">
        <w:rPr>
          <w:rFonts w:ascii="Tahoma" w:hAnsi="Tahoma" w:cs="Tahoma"/>
          <w:b/>
          <w:bCs/>
          <w:sz w:val="28"/>
          <w:szCs w:val="28"/>
        </w:rPr>
        <w:t>n</w:t>
      </w:r>
      <w:r>
        <w:rPr>
          <w:rFonts w:ascii="Tahoma" w:hAnsi="Tahoma" w:cs="Tahoma"/>
          <w:b/>
          <w:bCs/>
          <w:sz w:val="28"/>
          <w:szCs w:val="28"/>
        </w:rPr>
        <w:t>ications with residents and visitors (how do we get the word out and how fast can we do it?</w:t>
      </w:r>
    </w:p>
    <w:p w14:paraId="5438B223" w14:textId="5612999F" w:rsidR="00D215E1" w:rsidRDefault="00D215E1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county has </w:t>
      </w:r>
      <w:r w:rsidR="005251BF">
        <w:rPr>
          <w:rFonts w:ascii="Tahoma" w:hAnsi="Tahoma" w:cs="Tahoma"/>
          <w:sz w:val="28"/>
          <w:szCs w:val="28"/>
        </w:rPr>
        <w:t>rules set in stone on how to do this as far as advising the community of an emergency</w:t>
      </w:r>
      <w:r w:rsidR="008049FA">
        <w:rPr>
          <w:rFonts w:ascii="Tahoma" w:hAnsi="Tahoma" w:cs="Tahoma"/>
          <w:sz w:val="28"/>
          <w:szCs w:val="28"/>
        </w:rPr>
        <w:t>.  Chief Magill w</w:t>
      </w:r>
      <w:r w:rsidR="00730B29">
        <w:rPr>
          <w:rFonts w:ascii="Tahoma" w:hAnsi="Tahoma" w:cs="Tahoma"/>
          <w:sz w:val="28"/>
          <w:szCs w:val="28"/>
        </w:rPr>
        <w:t>ill get an evacuation map for us and how we get it to the community will be determined.</w:t>
      </w:r>
      <w:r w:rsidR="00422506">
        <w:rPr>
          <w:rFonts w:ascii="Tahoma" w:hAnsi="Tahoma" w:cs="Tahoma"/>
          <w:sz w:val="28"/>
          <w:szCs w:val="28"/>
        </w:rPr>
        <w:t xml:space="preserve"> John Goleman is working on getting an Emergency Escape </w:t>
      </w:r>
      <w:r w:rsidR="00D53027">
        <w:rPr>
          <w:rFonts w:ascii="Tahoma" w:hAnsi="Tahoma" w:cs="Tahoma"/>
          <w:sz w:val="28"/>
          <w:szCs w:val="28"/>
        </w:rPr>
        <w:t>Route plan together for Rock Creek.</w:t>
      </w:r>
    </w:p>
    <w:p w14:paraId="4E3162E2" w14:textId="722777DF" w:rsidR="0034716C" w:rsidRDefault="0034716C" w:rsidP="006C324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NEW BUSINESS</w:t>
      </w:r>
    </w:p>
    <w:p w14:paraId="4C632D6A" w14:textId="30BE6BFA" w:rsidR="00D64ADE" w:rsidRDefault="00653D4D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Bottle Drop: </w:t>
      </w:r>
      <w:r>
        <w:rPr>
          <w:rFonts w:ascii="Tahoma" w:hAnsi="Tahoma" w:cs="Tahoma"/>
          <w:sz w:val="28"/>
          <w:szCs w:val="28"/>
        </w:rPr>
        <w:t>Tina Goleman reported that since July 25</w:t>
      </w:r>
      <w:r w:rsidR="009E146E">
        <w:rPr>
          <w:rFonts w:ascii="Tahoma" w:hAnsi="Tahoma" w:cs="Tahoma"/>
          <w:sz w:val="28"/>
          <w:szCs w:val="28"/>
        </w:rPr>
        <w:t xml:space="preserve">, 2025, they </w:t>
      </w:r>
      <w:proofErr w:type="gramStart"/>
      <w:r w:rsidR="009E146E">
        <w:rPr>
          <w:rFonts w:ascii="Tahoma" w:hAnsi="Tahoma" w:cs="Tahoma"/>
          <w:sz w:val="28"/>
          <w:szCs w:val="28"/>
        </w:rPr>
        <w:t>have</w:t>
      </w:r>
      <w:proofErr w:type="gramEnd"/>
      <w:r w:rsidR="009E146E">
        <w:rPr>
          <w:rFonts w:ascii="Tahoma" w:hAnsi="Tahoma" w:cs="Tahoma"/>
          <w:sz w:val="28"/>
          <w:szCs w:val="28"/>
        </w:rPr>
        <w:t xml:space="preserve"> $1,946 in the fire department </w:t>
      </w:r>
      <w:proofErr w:type="gramStart"/>
      <w:r w:rsidR="009E146E">
        <w:rPr>
          <w:rFonts w:ascii="Tahoma" w:hAnsi="Tahoma" w:cs="Tahoma"/>
          <w:sz w:val="28"/>
          <w:szCs w:val="28"/>
        </w:rPr>
        <w:t>bottle drop</w:t>
      </w:r>
      <w:proofErr w:type="gramEnd"/>
      <w:r w:rsidR="009E146E">
        <w:rPr>
          <w:rFonts w:ascii="Tahoma" w:hAnsi="Tahoma" w:cs="Tahoma"/>
          <w:sz w:val="28"/>
          <w:szCs w:val="28"/>
        </w:rPr>
        <w:t xml:space="preserve"> account.</w:t>
      </w:r>
    </w:p>
    <w:p w14:paraId="2D4DA031" w14:textId="3E85956D" w:rsidR="00D53027" w:rsidRDefault="008D4C0E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Banking: </w:t>
      </w:r>
      <w:r>
        <w:rPr>
          <w:rFonts w:ascii="Tahoma" w:hAnsi="Tahoma" w:cs="Tahoma"/>
          <w:sz w:val="28"/>
          <w:szCs w:val="28"/>
        </w:rPr>
        <w:t xml:space="preserve">Jamie Magill reported that she is still working on setting up accounts with US Bank.  </w:t>
      </w:r>
      <w:r w:rsidR="00BD68E6">
        <w:rPr>
          <w:rFonts w:ascii="Tahoma" w:hAnsi="Tahoma" w:cs="Tahoma"/>
          <w:sz w:val="28"/>
          <w:szCs w:val="28"/>
        </w:rPr>
        <w:t xml:space="preserve">It is in process, and she </w:t>
      </w:r>
      <w:r w:rsidR="00C9752B">
        <w:rPr>
          <w:rFonts w:ascii="Tahoma" w:hAnsi="Tahoma" w:cs="Tahoma"/>
          <w:sz w:val="28"/>
          <w:szCs w:val="28"/>
        </w:rPr>
        <w:t>is</w:t>
      </w:r>
      <w:r w:rsidR="00BD68E6">
        <w:rPr>
          <w:rFonts w:ascii="Tahoma" w:hAnsi="Tahoma" w:cs="Tahoma"/>
          <w:sz w:val="28"/>
          <w:szCs w:val="28"/>
        </w:rPr>
        <w:t xml:space="preserve"> attending lots of Zoom meeting</w:t>
      </w:r>
      <w:r w:rsidR="00D53027">
        <w:rPr>
          <w:rFonts w:ascii="Tahoma" w:hAnsi="Tahoma" w:cs="Tahoma"/>
          <w:sz w:val="28"/>
          <w:szCs w:val="28"/>
        </w:rPr>
        <w:t>s.</w:t>
      </w:r>
    </w:p>
    <w:p w14:paraId="53A497B8" w14:textId="01506982" w:rsidR="00FE446D" w:rsidRDefault="00FE446D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Fire 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department t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-shirts: </w:t>
      </w:r>
      <w:r w:rsidR="00EB0DD2">
        <w:rPr>
          <w:rFonts w:ascii="Tahoma" w:hAnsi="Tahoma" w:cs="Tahoma"/>
          <w:sz w:val="28"/>
          <w:szCs w:val="28"/>
        </w:rPr>
        <w:t xml:space="preserve">The chief and Jamie are working on updating the </w:t>
      </w:r>
      <w:r w:rsidR="00C07186">
        <w:rPr>
          <w:rFonts w:ascii="Tahoma" w:hAnsi="Tahoma" w:cs="Tahoma"/>
          <w:sz w:val="28"/>
          <w:szCs w:val="28"/>
        </w:rPr>
        <w:t>department’s T</w:t>
      </w:r>
      <w:r w:rsidR="00EB0DD2">
        <w:rPr>
          <w:rFonts w:ascii="Tahoma" w:hAnsi="Tahoma" w:cs="Tahoma"/>
          <w:sz w:val="28"/>
          <w:szCs w:val="28"/>
        </w:rPr>
        <w:t>-shirts.</w:t>
      </w:r>
    </w:p>
    <w:p w14:paraId="17F6F57E" w14:textId="4BF14529" w:rsidR="00372F08" w:rsidRDefault="007D76D1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Neil Senger heard a rumor: </w:t>
      </w:r>
      <w:r w:rsidR="008464D6">
        <w:rPr>
          <w:rFonts w:ascii="Tahoma" w:hAnsi="Tahoma" w:cs="Tahoma"/>
          <w:sz w:val="28"/>
          <w:szCs w:val="28"/>
        </w:rPr>
        <w:t xml:space="preserve">Neil was asked the question if we became a taxing district, would we still need the </w:t>
      </w:r>
      <w:proofErr w:type="spellStart"/>
      <w:r w:rsidR="008464D6">
        <w:rPr>
          <w:rFonts w:ascii="Tahoma" w:hAnsi="Tahoma" w:cs="Tahoma"/>
          <w:sz w:val="28"/>
          <w:szCs w:val="28"/>
        </w:rPr>
        <w:t>Wamic</w:t>
      </w:r>
      <w:proofErr w:type="spellEnd"/>
      <w:r w:rsidR="008464D6">
        <w:rPr>
          <w:rFonts w:ascii="Tahoma" w:hAnsi="Tahoma" w:cs="Tahoma"/>
          <w:sz w:val="28"/>
          <w:szCs w:val="28"/>
        </w:rPr>
        <w:t xml:space="preserve"> Rural Fire Department Foundation?</w:t>
      </w:r>
      <w:r w:rsidR="009D38C8">
        <w:rPr>
          <w:rFonts w:ascii="Tahoma" w:hAnsi="Tahoma" w:cs="Tahoma"/>
          <w:sz w:val="28"/>
          <w:szCs w:val="28"/>
        </w:rPr>
        <w:t xml:space="preserve">  This was discussed, and we were reminded that if we retained the Foundation (which is IRS 501c3</w:t>
      </w:r>
      <w:r w:rsidR="007C1E2E">
        <w:rPr>
          <w:rFonts w:ascii="Tahoma" w:hAnsi="Tahoma" w:cs="Tahoma"/>
          <w:sz w:val="28"/>
          <w:szCs w:val="28"/>
        </w:rPr>
        <w:t xml:space="preserve"> rated</w:t>
      </w:r>
      <w:r w:rsidR="00AE53B2">
        <w:rPr>
          <w:rFonts w:ascii="Tahoma" w:hAnsi="Tahoma" w:cs="Tahoma"/>
          <w:sz w:val="28"/>
          <w:szCs w:val="28"/>
        </w:rPr>
        <w:t>) those that make donations to the Foundation receive tax benefits</w:t>
      </w:r>
      <w:r w:rsidR="008953B8">
        <w:rPr>
          <w:rFonts w:ascii="Tahoma" w:hAnsi="Tahoma" w:cs="Tahoma"/>
          <w:sz w:val="28"/>
          <w:szCs w:val="28"/>
        </w:rPr>
        <w:t xml:space="preserve">.  It is still legal if we have a tax base </w:t>
      </w:r>
      <w:r w:rsidR="005026C0">
        <w:rPr>
          <w:rFonts w:ascii="Tahoma" w:hAnsi="Tahoma" w:cs="Tahoma"/>
          <w:sz w:val="28"/>
          <w:szCs w:val="28"/>
        </w:rPr>
        <w:t>and</w:t>
      </w:r>
      <w:r w:rsidR="008953B8">
        <w:rPr>
          <w:rFonts w:ascii="Tahoma" w:hAnsi="Tahoma" w:cs="Tahoma"/>
          <w:sz w:val="28"/>
          <w:szCs w:val="28"/>
        </w:rPr>
        <w:t xml:space="preserve"> we also have a Foundation</w:t>
      </w:r>
    </w:p>
    <w:p w14:paraId="2BCD6E42" w14:textId="5A10B548" w:rsidR="00B27496" w:rsidRDefault="00372F08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It was decided that both the Fire Chief and the Fire Foundation need to have a budget mee</w:t>
      </w:r>
      <w:r w:rsidR="007746BF">
        <w:rPr>
          <w:rFonts w:ascii="Tahoma" w:hAnsi="Tahoma" w:cs="Tahoma"/>
          <w:sz w:val="28"/>
          <w:szCs w:val="28"/>
        </w:rPr>
        <w:t>ting together.  Fire Dept board meeting will be included in this meeting, but it will not be</w:t>
      </w:r>
      <w:r w:rsidR="002A667D">
        <w:rPr>
          <w:rFonts w:ascii="Tahoma" w:hAnsi="Tahoma" w:cs="Tahoma"/>
          <w:sz w:val="28"/>
          <w:szCs w:val="28"/>
        </w:rPr>
        <w:t xml:space="preserve"> open</w:t>
      </w:r>
      <w:r w:rsidR="007746BF">
        <w:rPr>
          <w:rFonts w:ascii="Tahoma" w:hAnsi="Tahoma" w:cs="Tahoma"/>
          <w:sz w:val="28"/>
          <w:szCs w:val="28"/>
        </w:rPr>
        <w:t xml:space="preserve"> for the general public.</w:t>
      </w:r>
    </w:p>
    <w:p w14:paraId="6D9374A4" w14:textId="2C93B480" w:rsidR="003B5091" w:rsidRDefault="00B27496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Connie Hatfield posed a question: </w:t>
      </w:r>
      <w:r>
        <w:rPr>
          <w:rFonts w:ascii="Tahoma" w:hAnsi="Tahoma" w:cs="Tahoma"/>
          <w:sz w:val="28"/>
          <w:szCs w:val="28"/>
        </w:rPr>
        <w:t xml:space="preserve">She would like to know how profitable the </w:t>
      </w:r>
      <w:r w:rsidR="007012A2">
        <w:rPr>
          <w:rFonts w:ascii="Tahoma" w:hAnsi="Tahoma" w:cs="Tahoma"/>
          <w:sz w:val="28"/>
          <w:szCs w:val="28"/>
        </w:rPr>
        <w:t>Memorial Day breakfast and bake sale</w:t>
      </w:r>
      <w:proofErr w:type="gramStart"/>
      <w:r w:rsidR="007012A2">
        <w:rPr>
          <w:rFonts w:ascii="Tahoma" w:hAnsi="Tahoma" w:cs="Tahoma"/>
          <w:sz w:val="28"/>
          <w:szCs w:val="28"/>
        </w:rPr>
        <w:t>, the</w:t>
      </w:r>
      <w:proofErr w:type="gramEnd"/>
      <w:r w:rsidR="007012A2">
        <w:rPr>
          <w:rFonts w:ascii="Tahoma" w:hAnsi="Tahoma" w:cs="Tahoma"/>
          <w:sz w:val="28"/>
          <w:szCs w:val="28"/>
        </w:rPr>
        <w:t xml:space="preserve"> Family Fun Day and bake sale and the </w:t>
      </w:r>
      <w:r w:rsidR="00D5535B">
        <w:rPr>
          <w:rFonts w:ascii="Tahoma" w:hAnsi="Tahoma" w:cs="Tahoma"/>
          <w:sz w:val="28"/>
          <w:szCs w:val="28"/>
        </w:rPr>
        <w:t xml:space="preserve">Labor Day breakfast were.  Also, how much did we </w:t>
      </w:r>
      <w:proofErr w:type="gramStart"/>
      <w:r w:rsidR="00D5535B">
        <w:rPr>
          <w:rFonts w:ascii="Tahoma" w:hAnsi="Tahoma" w:cs="Tahoma"/>
          <w:sz w:val="28"/>
          <w:szCs w:val="28"/>
        </w:rPr>
        <w:t>net</w:t>
      </w:r>
      <w:proofErr w:type="gramEnd"/>
      <w:r w:rsidR="00D5535B">
        <w:rPr>
          <w:rFonts w:ascii="Tahoma" w:hAnsi="Tahoma" w:cs="Tahoma"/>
          <w:sz w:val="28"/>
          <w:szCs w:val="28"/>
        </w:rPr>
        <w:t xml:space="preserve"> from the Fire Boot donation, other donations, plant sale and raffle sales. </w:t>
      </w:r>
      <w:r w:rsidR="00AB66F5">
        <w:rPr>
          <w:rFonts w:ascii="Tahoma" w:hAnsi="Tahoma" w:cs="Tahoma"/>
          <w:sz w:val="28"/>
          <w:szCs w:val="28"/>
        </w:rPr>
        <w:t>The Foundation (and Bill Aarnio, the keep</w:t>
      </w:r>
      <w:r w:rsidR="00DE46C2">
        <w:rPr>
          <w:rFonts w:ascii="Tahoma" w:hAnsi="Tahoma" w:cs="Tahoma"/>
          <w:sz w:val="28"/>
          <w:szCs w:val="28"/>
        </w:rPr>
        <w:t>er</w:t>
      </w:r>
      <w:r w:rsidR="00AB66F5">
        <w:rPr>
          <w:rFonts w:ascii="Tahoma" w:hAnsi="Tahoma" w:cs="Tahoma"/>
          <w:sz w:val="28"/>
          <w:szCs w:val="28"/>
        </w:rPr>
        <w:t xml:space="preserve"> of the finance records of the Foundation) will be asked for this report.</w:t>
      </w:r>
    </w:p>
    <w:p w14:paraId="6D539340" w14:textId="0986B1BB" w:rsidR="006D217E" w:rsidRDefault="00B80377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Fire Department Christmas Party: </w:t>
      </w:r>
      <w:r w:rsidR="0007015F">
        <w:rPr>
          <w:rFonts w:ascii="Tahoma" w:hAnsi="Tahoma" w:cs="Tahoma"/>
          <w:sz w:val="28"/>
          <w:szCs w:val="28"/>
        </w:rPr>
        <w:t xml:space="preserve">This party will no longer be catered.  </w:t>
      </w:r>
      <w:r w:rsidR="002D1E91">
        <w:rPr>
          <w:rFonts w:ascii="Tahoma" w:hAnsi="Tahoma" w:cs="Tahoma"/>
          <w:sz w:val="28"/>
          <w:szCs w:val="28"/>
        </w:rPr>
        <w:t xml:space="preserve">It will be a </w:t>
      </w:r>
      <w:r w:rsidR="00CE2FA2">
        <w:rPr>
          <w:rFonts w:ascii="Tahoma" w:hAnsi="Tahoma" w:cs="Tahoma"/>
          <w:sz w:val="28"/>
          <w:szCs w:val="28"/>
        </w:rPr>
        <w:t>potluck</w:t>
      </w:r>
      <w:r w:rsidR="002D1E91">
        <w:rPr>
          <w:rFonts w:ascii="Tahoma" w:hAnsi="Tahoma" w:cs="Tahoma"/>
          <w:sz w:val="28"/>
          <w:szCs w:val="28"/>
        </w:rPr>
        <w:t xml:space="preserve">, with the fire department providing the main course.  The </w:t>
      </w:r>
      <w:proofErr w:type="spellStart"/>
      <w:r w:rsidR="002D1E91">
        <w:rPr>
          <w:rFonts w:ascii="Tahoma" w:hAnsi="Tahoma" w:cs="Tahoma"/>
          <w:sz w:val="28"/>
          <w:szCs w:val="28"/>
        </w:rPr>
        <w:t>Scrapbag</w:t>
      </w:r>
      <w:proofErr w:type="spellEnd"/>
      <w:r w:rsidR="002D1E91">
        <w:rPr>
          <w:rFonts w:ascii="Tahoma" w:hAnsi="Tahoma" w:cs="Tahoma"/>
          <w:sz w:val="28"/>
          <w:szCs w:val="28"/>
        </w:rPr>
        <w:t xml:space="preserve"> Quilter’s agreed to assist in this event.  </w:t>
      </w:r>
      <w:r w:rsidR="007E160F">
        <w:rPr>
          <w:rFonts w:ascii="Tahoma" w:hAnsi="Tahoma" w:cs="Tahoma"/>
          <w:sz w:val="28"/>
          <w:szCs w:val="28"/>
        </w:rPr>
        <w:t xml:space="preserve">This will reduce the cost of the </w:t>
      </w:r>
      <w:r w:rsidR="003A71FE">
        <w:rPr>
          <w:rFonts w:ascii="Tahoma" w:hAnsi="Tahoma" w:cs="Tahoma"/>
          <w:sz w:val="28"/>
          <w:szCs w:val="28"/>
        </w:rPr>
        <w:t>party</w:t>
      </w:r>
      <w:r w:rsidR="007E160F">
        <w:rPr>
          <w:rFonts w:ascii="Tahoma" w:hAnsi="Tahoma" w:cs="Tahoma"/>
          <w:sz w:val="28"/>
          <w:szCs w:val="28"/>
        </w:rPr>
        <w:t xml:space="preserve"> and will make this more of a Family Type event.  It was suggested that we have a game or two also.</w:t>
      </w:r>
    </w:p>
    <w:p w14:paraId="6EAB9363" w14:textId="0F5D01C4" w:rsidR="00B27496" w:rsidRDefault="006D217E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Barlow Water District:</w:t>
      </w:r>
      <w:r>
        <w:rPr>
          <w:rFonts w:ascii="Tahoma" w:hAnsi="Tahoma" w:cs="Tahoma"/>
          <w:sz w:val="28"/>
          <w:szCs w:val="28"/>
        </w:rPr>
        <w:t xml:space="preserve"> </w:t>
      </w:r>
      <w:r w:rsidR="00AA710B">
        <w:rPr>
          <w:rFonts w:ascii="Tahoma" w:hAnsi="Tahoma" w:cs="Tahoma"/>
          <w:sz w:val="28"/>
          <w:szCs w:val="28"/>
        </w:rPr>
        <w:t>We were advised that having Roo</w:t>
      </w:r>
      <w:r w:rsidR="00797585">
        <w:rPr>
          <w:rFonts w:ascii="Tahoma" w:hAnsi="Tahoma" w:cs="Tahoma"/>
          <w:sz w:val="28"/>
          <w:szCs w:val="28"/>
        </w:rPr>
        <w:t>f</w:t>
      </w:r>
      <w:r w:rsidR="00AA710B">
        <w:rPr>
          <w:rFonts w:ascii="Tahoma" w:hAnsi="Tahoma" w:cs="Tahoma"/>
          <w:sz w:val="28"/>
          <w:szCs w:val="28"/>
        </w:rPr>
        <w:t xml:space="preserve"> Sprinklers will not work.  They do not have enough water in the tanks to support this.</w:t>
      </w:r>
      <w:r w:rsidR="00797585">
        <w:rPr>
          <w:rFonts w:ascii="Tahoma" w:hAnsi="Tahoma" w:cs="Tahoma"/>
          <w:sz w:val="28"/>
          <w:szCs w:val="28"/>
        </w:rPr>
        <w:t xml:space="preserve"> </w:t>
      </w:r>
      <w:r w:rsidR="00D5535B">
        <w:rPr>
          <w:rFonts w:ascii="Tahoma" w:hAnsi="Tahoma" w:cs="Tahoma"/>
          <w:sz w:val="28"/>
          <w:szCs w:val="28"/>
        </w:rPr>
        <w:t xml:space="preserve"> </w:t>
      </w:r>
      <w:r w:rsidR="0041736C">
        <w:rPr>
          <w:rFonts w:ascii="Tahoma" w:hAnsi="Tahoma" w:cs="Tahoma"/>
          <w:sz w:val="28"/>
          <w:szCs w:val="28"/>
        </w:rPr>
        <w:t xml:space="preserve"> </w:t>
      </w:r>
    </w:p>
    <w:p w14:paraId="612E2A55" w14:textId="129E49F1" w:rsidR="0041736C" w:rsidRDefault="0041736C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Trick or Trunk: </w:t>
      </w:r>
      <w:r w:rsidR="00DF330E">
        <w:rPr>
          <w:rFonts w:ascii="Tahoma" w:hAnsi="Tahoma" w:cs="Tahoma"/>
          <w:sz w:val="28"/>
          <w:szCs w:val="28"/>
        </w:rPr>
        <w:t xml:space="preserve">Will be happening on Halloween, October 3lst, at the Community Center.  Volunteers are being asked to bring </w:t>
      </w:r>
      <w:r w:rsidR="00CE2FA2">
        <w:rPr>
          <w:rFonts w:ascii="Tahoma" w:hAnsi="Tahoma" w:cs="Tahoma"/>
          <w:sz w:val="28"/>
          <w:szCs w:val="28"/>
        </w:rPr>
        <w:t>snacks</w:t>
      </w:r>
      <w:r w:rsidR="00DF330E">
        <w:rPr>
          <w:rFonts w:ascii="Tahoma" w:hAnsi="Tahoma" w:cs="Tahoma"/>
          <w:sz w:val="28"/>
          <w:szCs w:val="28"/>
        </w:rPr>
        <w:t xml:space="preserve"> to share among themselves for this event.</w:t>
      </w:r>
    </w:p>
    <w:p w14:paraId="33E37518" w14:textId="61344201" w:rsidR="007A3630" w:rsidRDefault="007A3630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2026 RI</w:t>
      </w:r>
      <w:r w:rsidR="00F77E91">
        <w:rPr>
          <w:rFonts w:ascii="Tahoma" w:hAnsi="Tahoma" w:cs="Tahoma"/>
          <w:b/>
          <w:bCs/>
          <w:sz w:val="28"/>
          <w:szCs w:val="28"/>
        </w:rPr>
        <w:t xml:space="preserve">FLE RAFFLE:  </w:t>
      </w:r>
      <w:r w:rsidR="00F77E91">
        <w:rPr>
          <w:rFonts w:ascii="Tahoma" w:hAnsi="Tahoma" w:cs="Tahoma"/>
          <w:sz w:val="28"/>
          <w:szCs w:val="28"/>
        </w:rPr>
        <w:t xml:space="preserve">The </w:t>
      </w:r>
      <w:r w:rsidR="00A708E9">
        <w:rPr>
          <w:rFonts w:ascii="Tahoma" w:hAnsi="Tahoma" w:cs="Tahoma"/>
          <w:sz w:val="28"/>
          <w:szCs w:val="28"/>
        </w:rPr>
        <w:t>30/30 rifle has been ordered – custom made</w:t>
      </w:r>
      <w:r w:rsidR="00722A10">
        <w:rPr>
          <w:rFonts w:ascii="Tahoma" w:hAnsi="Tahoma" w:cs="Tahoma"/>
          <w:sz w:val="28"/>
          <w:szCs w:val="28"/>
        </w:rPr>
        <w:t>,</w:t>
      </w:r>
      <w:r w:rsidR="00A708E9">
        <w:rPr>
          <w:rFonts w:ascii="Tahoma" w:hAnsi="Tahoma" w:cs="Tahoma"/>
          <w:sz w:val="28"/>
          <w:szCs w:val="28"/>
        </w:rPr>
        <w:t xml:space="preserve"> and the winner’s name will be drawn on July 4</w:t>
      </w:r>
      <w:r w:rsidR="00A708E9" w:rsidRPr="00A708E9">
        <w:rPr>
          <w:rFonts w:ascii="Tahoma" w:hAnsi="Tahoma" w:cs="Tahoma"/>
          <w:sz w:val="28"/>
          <w:szCs w:val="28"/>
          <w:vertAlign w:val="superscript"/>
        </w:rPr>
        <w:t>th</w:t>
      </w:r>
      <w:r w:rsidR="00A708E9">
        <w:rPr>
          <w:rFonts w:ascii="Tahoma" w:hAnsi="Tahoma" w:cs="Tahoma"/>
          <w:sz w:val="28"/>
          <w:szCs w:val="28"/>
        </w:rPr>
        <w:t xml:space="preserve">, 2026, our </w:t>
      </w:r>
      <w:r w:rsidR="00C9752B">
        <w:rPr>
          <w:rFonts w:ascii="Tahoma" w:hAnsi="Tahoma" w:cs="Tahoma"/>
          <w:sz w:val="28"/>
          <w:szCs w:val="28"/>
        </w:rPr>
        <w:t>250-year</w:t>
      </w:r>
      <w:r w:rsidR="00A708E9">
        <w:rPr>
          <w:rFonts w:ascii="Tahoma" w:hAnsi="Tahoma" w:cs="Tahoma"/>
          <w:sz w:val="28"/>
          <w:szCs w:val="28"/>
        </w:rPr>
        <w:t xml:space="preserve"> anniversary.  Ticket sales wil</w:t>
      </w:r>
      <w:r w:rsidR="00C07186">
        <w:rPr>
          <w:rFonts w:ascii="Tahoma" w:hAnsi="Tahoma" w:cs="Tahoma"/>
          <w:sz w:val="28"/>
          <w:szCs w:val="28"/>
        </w:rPr>
        <w:t>l</w:t>
      </w:r>
      <w:r w:rsidR="00A708E9">
        <w:rPr>
          <w:rFonts w:ascii="Tahoma" w:hAnsi="Tahoma" w:cs="Tahoma"/>
          <w:sz w:val="28"/>
          <w:szCs w:val="28"/>
        </w:rPr>
        <w:t xml:space="preserve"> begin at the </w:t>
      </w:r>
      <w:proofErr w:type="spellStart"/>
      <w:r w:rsidR="00A708E9">
        <w:rPr>
          <w:rFonts w:ascii="Tahoma" w:hAnsi="Tahoma" w:cs="Tahoma"/>
          <w:sz w:val="28"/>
          <w:szCs w:val="28"/>
        </w:rPr>
        <w:t>Wamic</w:t>
      </w:r>
      <w:proofErr w:type="spellEnd"/>
      <w:r w:rsidR="00A708E9">
        <w:rPr>
          <w:rFonts w:ascii="Tahoma" w:hAnsi="Tahoma" w:cs="Tahoma"/>
          <w:sz w:val="28"/>
          <w:szCs w:val="28"/>
        </w:rPr>
        <w:t xml:space="preserve"> Holiday Bazaar, the Saturday after Thanksgiving.</w:t>
      </w:r>
    </w:p>
    <w:p w14:paraId="062439CD" w14:textId="3D14ED6E" w:rsidR="00722A10" w:rsidRDefault="00722A10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Respectfully submitted:  </w:t>
      </w:r>
    </w:p>
    <w:p w14:paraId="09405283" w14:textId="6098A6E4" w:rsidR="00722A10" w:rsidRPr="00F77E91" w:rsidRDefault="00722A10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Cindy Koch</w:t>
      </w:r>
    </w:p>
    <w:p w14:paraId="3150CAEA" w14:textId="0241A7C2" w:rsidR="007D76D1" w:rsidRPr="007D76D1" w:rsidRDefault="007C1E2E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14:paraId="337765B5" w14:textId="77777777" w:rsidR="00B443FE" w:rsidRPr="00BD68E6" w:rsidRDefault="00B443FE" w:rsidP="006C3248">
      <w:pPr>
        <w:rPr>
          <w:rFonts w:ascii="Tahoma" w:hAnsi="Tahoma" w:cs="Tahoma"/>
          <w:b/>
          <w:bCs/>
          <w:sz w:val="28"/>
          <w:szCs w:val="28"/>
        </w:rPr>
      </w:pPr>
    </w:p>
    <w:p w14:paraId="51E5E388" w14:textId="1C85E38F" w:rsidR="0046624E" w:rsidRPr="00A668D6" w:rsidRDefault="0046624E" w:rsidP="006C3248">
      <w:pPr>
        <w:rPr>
          <w:rFonts w:ascii="Tahoma" w:hAnsi="Tahoma" w:cs="Tahoma"/>
          <w:sz w:val="28"/>
          <w:szCs w:val="28"/>
        </w:rPr>
      </w:pPr>
    </w:p>
    <w:p w14:paraId="722FEB32" w14:textId="77777777" w:rsidR="00BB230E" w:rsidRPr="00CA23FD" w:rsidRDefault="00BB230E" w:rsidP="006C3248">
      <w:pPr>
        <w:rPr>
          <w:rFonts w:ascii="Tahoma" w:hAnsi="Tahoma" w:cs="Tahoma"/>
          <w:b/>
          <w:bCs/>
          <w:sz w:val="28"/>
          <w:szCs w:val="28"/>
        </w:rPr>
      </w:pPr>
    </w:p>
    <w:p w14:paraId="32C06600" w14:textId="77777777" w:rsidR="0050747C" w:rsidRPr="0050747C" w:rsidRDefault="0050747C" w:rsidP="006C3248">
      <w:pPr>
        <w:rPr>
          <w:rFonts w:ascii="Tahoma" w:hAnsi="Tahoma" w:cs="Tahoma"/>
          <w:b/>
          <w:bCs/>
          <w:sz w:val="28"/>
          <w:szCs w:val="28"/>
        </w:rPr>
      </w:pPr>
    </w:p>
    <w:p w14:paraId="1B1FF0CB" w14:textId="77777777" w:rsidR="00B63EA9" w:rsidRPr="00B63EA9" w:rsidRDefault="00B63EA9" w:rsidP="006C3248">
      <w:pPr>
        <w:rPr>
          <w:rFonts w:ascii="Tahoma" w:hAnsi="Tahoma" w:cs="Tahoma"/>
          <w:sz w:val="28"/>
          <w:szCs w:val="28"/>
        </w:rPr>
      </w:pPr>
    </w:p>
    <w:p w14:paraId="1DE598CD" w14:textId="77777777" w:rsidR="00874D75" w:rsidRPr="00874D75" w:rsidRDefault="00874D75" w:rsidP="006C3248">
      <w:pPr>
        <w:rPr>
          <w:rFonts w:ascii="Tahoma" w:hAnsi="Tahoma" w:cs="Tahoma"/>
          <w:sz w:val="28"/>
          <w:szCs w:val="28"/>
        </w:rPr>
      </w:pPr>
    </w:p>
    <w:p w14:paraId="35A07B8C" w14:textId="77777777" w:rsidR="00604D36" w:rsidRDefault="00604D36" w:rsidP="006C3248">
      <w:pPr>
        <w:rPr>
          <w:rFonts w:ascii="Tahoma" w:hAnsi="Tahoma" w:cs="Tahoma"/>
          <w:sz w:val="28"/>
          <w:szCs w:val="28"/>
        </w:rPr>
      </w:pPr>
    </w:p>
    <w:p w14:paraId="53C59339" w14:textId="77777777" w:rsidR="003F26DD" w:rsidRPr="002D7F4E" w:rsidRDefault="003F26DD" w:rsidP="006C3248">
      <w:pPr>
        <w:rPr>
          <w:rFonts w:ascii="Tahoma" w:hAnsi="Tahoma" w:cs="Tahoma"/>
          <w:sz w:val="28"/>
          <w:szCs w:val="28"/>
        </w:rPr>
      </w:pPr>
    </w:p>
    <w:p w14:paraId="383BDD51" w14:textId="637E9BCD" w:rsidR="006C3248" w:rsidRPr="006C3248" w:rsidRDefault="006C3248" w:rsidP="006C324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sectPr w:rsidR="006C3248" w:rsidRPr="006C3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48"/>
    <w:rsid w:val="00065972"/>
    <w:rsid w:val="0007015F"/>
    <w:rsid w:val="00081451"/>
    <w:rsid w:val="000840A2"/>
    <w:rsid w:val="000A5DA3"/>
    <w:rsid w:val="000D0549"/>
    <w:rsid w:val="000F2BAF"/>
    <w:rsid w:val="001176B3"/>
    <w:rsid w:val="001A3DFA"/>
    <w:rsid w:val="001E570F"/>
    <w:rsid w:val="00207D05"/>
    <w:rsid w:val="002A667D"/>
    <w:rsid w:val="002D1E91"/>
    <w:rsid w:val="002D7F4E"/>
    <w:rsid w:val="0034716C"/>
    <w:rsid w:val="00357F8F"/>
    <w:rsid w:val="00372F08"/>
    <w:rsid w:val="003A71FE"/>
    <w:rsid w:val="003B5091"/>
    <w:rsid w:val="003F26DD"/>
    <w:rsid w:val="003F44B3"/>
    <w:rsid w:val="004043BA"/>
    <w:rsid w:val="00413512"/>
    <w:rsid w:val="0041736C"/>
    <w:rsid w:val="00422506"/>
    <w:rsid w:val="0046624E"/>
    <w:rsid w:val="00496BA6"/>
    <w:rsid w:val="005026C0"/>
    <w:rsid w:val="00503C2D"/>
    <w:rsid w:val="0050747C"/>
    <w:rsid w:val="005251BF"/>
    <w:rsid w:val="0055704E"/>
    <w:rsid w:val="00604D36"/>
    <w:rsid w:val="00653D4D"/>
    <w:rsid w:val="006C3248"/>
    <w:rsid w:val="006C593E"/>
    <w:rsid w:val="006D217E"/>
    <w:rsid w:val="007012A2"/>
    <w:rsid w:val="00722A10"/>
    <w:rsid w:val="00730B29"/>
    <w:rsid w:val="0074421D"/>
    <w:rsid w:val="007746BF"/>
    <w:rsid w:val="007959AE"/>
    <w:rsid w:val="00797585"/>
    <w:rsid w:val="007A3630"/>
    <w:rsid w:val="007C1E2E"/>
    <w:rsid w:val="007D76D1"/>
    <w:rsid w:val="007E160F"/>
    <w:rsid w:val="008049FA"/>
    <w:rsid w:val="008256F4"/>
    <w:rsid w:val="00826D5E"/>
    <w:rsid w:val="008464D6"/>
    <w:rsid w:val="00874D75"/>
    <w:rsid w:val="008953B8"/>
    <w:rsid w:val="008D4C0E"/>
    <w:rsid w:val="00912EBF"/>
    <w:rsid w:val="00952D22"/>
    <w:rsid w:val="009B24B6"/>
    <w:rsid w:val="009C284A"/>
    <w:rsid w:val="009D38C8"/>
    <w:rsid w:val="009E146E"/>
    <w:rsid w:val="00A11BE3"/>
    <w:rsid w:val="00A668D6"/>
    <w:rsid w:val="00A708E9"/>
    <w:rsid w:val="00AA710B"/>
    <w:rsid w:val="00AB66F5"/>
    <w:rsid w:val="00AE35D3"/>
    <w:rsid w:val="00AE53B2"/>
    <w:rsid w:val="00AF2429"/>
    <w:rsid w:val="00AF7854"/>
    <w:rsid w:val="00B27496"/>
    <w:rsid w:val="00B443FE"/>
    <w:rsid w:val="00B63EA9"/>
    <w:rsid w:val="00B80377"/>
    <w:rsid w:val="00B84518"/>
    <w:rsid w:val="00BB230E"/>
    <w:rsid w:val="00BD68E6"/>
    <w:rsid w:val="00C07186"/>
    <w:rsid w:val="00C2570E"/>
    <w:rsid w:val="00C350EB"/>
    <w:rsid w:val="00C75ED0"/>
    <w:rsid w:val="00C9752B"/>
    <w:rsid w:val="00CA23FD"/>
    <w:rsid w:val="00CE2FA2"/>
    <w:rsid w:val="00CE6279"/>
    <w:rsid w:val="00D215E1"/>
    <w:rsid w:val="00D53027"/>
    <w:rsid w:val="00D5535B"/>
    <w:rsid w:val="00D64ADE"/>
    <w:rsid w:val="00D738AF"/>
    <w:rsid w:val="00D74632"/>
    <w:rsid w:val="00DB2B70"/>
    <w:rsid w:val="00DD62AC"/>
    <w:rsid w:val="00DE46C2"/>
    <w:rsid w:val="00DF330E"/>
    <w:rsid w:val="00E00398"/>
    <w:rsid w:val="00E23197"/>
    <w:rsid w:val="00E527AC"/>
    <w:rsid w:val="00EB0DD2"/>
    <w:rsid w:val="00EF5EA9"/>
    <w:rsid w:val="00F0092E"/>
    <w:rsid w:val="00F4292E"/>
    <w:rsid w:val="00F77E91"/>
    <w:rsid w:val="00FA4F42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A9EE"/>
  <w15:chartTrackingRefBased/>
  <w15:docId w15:val="{C3321410-59DE-4C0E-84E7-14631C58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Koch</dc:creator>
  <cp:keywords/>
  <dc:description/>
  <cp:lastModifiedBy>Cindy Koch</cp:lastModifiedBy>
  <cp:revision>2</cp:revision>
  <dcterms:created xsi:type="dcterms:W3CDTF">2025-09-22T22:12:00Z</dcterms:created>
  <dcterms:modified xsi:type="dcterms:W3CDTF">2025-09-22T22:12:00Z</dcterms:modified>
</cp:coreProperties>
</file>