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7797" w14:textId="1113EBF3" w:rsidR="00D00492" w:rsidRDefault="00D00492" w:rsidP="00D00492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WAMIC RURAL FIRE PROTECTION DISTRICT</w:t>
      </w:r>
    </w:p>
    <w:p w14:paraId="76DD999D" w14:textId="244948BE" w:rsidR="00D00492" w:rsidRDefault="00D00492" w:rsidP="00D00492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BOARD MEETING MINUTES</w:t>
      </w:r>
    </w:p>
    <w:p w14:paraId="67680BFC" w14:textId="30A50105" w:rsidR="00D00492" w:rsidRDefault="00D00492" w:rsidP="00D00492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MARCH 15, 2025</w:t>
      </w:r>
    </w:p>
    <w:p w14:paraId="33571C64" w14:textId="61CB9E71" w:rsidR="00D00492" w:rsidRDefault="00435415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The meeting was called to order by President Larry Warren at 10:04am.</w:t>
      </w:r>
    </w:p>
    <w:p w14:paraId="43157C86" w14:textId="17462C43" w:rsidR="001F675D" w:rsidRDefault="001F675D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Board members present: Larry Warren, Neil Senger, John Creel, John Ickes and Cindy Koch.</w:t>
      </w:r>
    </w:p>
    <w:p w14:paraId="44854C14" w14:textId="05332CB1" w:rsidR="005C2023" w:rsidRDefault="005C2023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Members of the audience</w:t>
      </w:r>
      <w:r w:rsidR="00FC0A65">
        <w:rPr>
          <w:rFonts w:ascii="Tahoma" w:hAnsi="Tahoma" w:cs="Tahoma"/>
        </w:rPr>
        <w:t>: Merle</w:t>
      </w:r>
      <w:r>
        <w:rPr>
          <w:rFonts w:ascii="Tahoma" w:hAnsi="Tahoma" w:cs="Tahoma"/>
        </w:rPr>
        <w:t xml:space="preserve"> H</w:t>
      </w:r>
      <w:r w:rsidR="0071041D">
        <w:rPr>
          <w:rFonts w:ascii="Tahoma" w:hAnsi="Tahoma" w:cs="Tahoma"/>
        </w:rPr>
        <w:t xml:space="preserve">lvaka, Bill Aarnio, Tim Ackler, Larry Magill, Jamie Magill, Greg Weast, Scotti Boettner and Craig </w:t>
      </w:r>
      <w:proofErr w:type="spellStart"/>
      <w:r w:rsidR="0071041D">
        <w:rPr>
          <w:rFonts w:ascii="Tahoma" w:hAnsi="Tahoma" w:cs="Tahoma"/>
        </w:rPr>
        <w:t>Secanti</w:t>
      </w:r>
      <w:proofErr w:type="spellEnd"/>
    </w:p>
    <w:p w14:paraId="29EAB62B" w14:textId="5AE42F0A" w:rsidR="00D14915" w:rsidRDefault="003C7E3F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Minutes of the last meeting on February 15, 2025</w:t>
      </w:r>
      <w:r w:rsidR="00FC0A65">
        <w:rPr>
          <w:rFonts w:ascii="Tahoma" w:hAnsi="Tahoma" w:cs="Tahoma"/>
        </w:rPr>
        <w:t>: Larry</w:t>
      </w:r>
      <w:r w:rsidR="0025753C">
        <w:rPr>
          <w:rFonts w:ascii="Tahoma" w:hAnsi="Tahoma" w:cs="Tahoma"/>
        </w:rPr>
        <w:t xml:space="preserve"> Magill had two corrections</w:t>
      </w:r>
      <w:r w:rsidR="00F24ECB">
        <w:rPr>
          <w:rFonts w:ascii="Tahoma" w:hAnsi="Tahoma" w:cs="Tahoma"/>
        </w:rPr>
        <w:t xml:space="preserve"> to </w:t>
      </w:r>
      <w:r w:rsidR="00FA45D1">
        <w:rPr>
          <w:rFonts w:ascii="Tahoma" w:hAnsi="Tahoma" w:cs="Tahoma"/>
        </w:rPr>
        <w:t>these</w:t>
      </w:r>
      <w:r w:rsidR="00F24ECB">
        <w:rPr>
          <w:rFonts w:ascii="Tahoma" w:hAnsi="Tahoma" w:cs="Tahoma"/>
        </w:rPr>
        <w:t xml:space="preserve"> minutes.</w:t>
      </w:r>
      <w:r w:rsidR="0025753C">
        <w:rPr>
          <w:rFonts w:ascii="Tahoma" w:hAnsi="Tahoma" w:cs="Tahoma"/>
        </w:rPr>
        <w:t xml:space="preserve">  </w:t>
      </w:r>
      <w:r w:rsidR="000D0786">
        <w:rPr>
          <w:rFonts w:ascii="Tahoma" w:hAnsi="Tahoma" w:cs="Tahoma"/>
        </w:rPr>
        <w:t>Under Status of vehicles, P81 is now in s</w:t>
      </w:r>
      <w:r w:rsidR="00106485">
        <w:rPr>
          <w:rFonts w:ascii="Tahoma" w:hAnsi="Tahoma" w:cs="Tahoma"/>
        </w:rPr>
        <w:t>er</w:t>
      </w:r>
      <w:r w:rsidR="000D0786">
        <w:rPr>
          <w:rFonts w:ascii="Tahoma" w:hAnsi="Tahoma" w:cs="Tahoma"/>
        </w:rPr>
        <w:t>vice.</w:t>
      </w:r>
      <w:r w:rsidR="00EC327A">
        <w:rPr>
          <w:rFonts w:ascii="Tahoma" w:hAnsi="Tahoma" w:cs="Tahoma"/>
        </w:rPr>
        <w:t xml:space="preserve"> Also, under the SDAO </w:t>
      </w:r>
      <w:r w:rsidR="00106485">
        <w:rPr>
          <w:rFonts w:ascii="Tahoma" w:hAnsi="Tahoma" w:cs="Tahoma"/>
        </w:rPr>
        <w:t xml:space="preserve">safety </w:t>
      </w:r>
      <w:r w:rsidR="00FC0A65">
        <w:rPr>
          <w:rFonts w:ascii="Tahoma" w:hAnsi="Tahoma" w:cs="Tahoma"/>
        </w:rPr>
        <w:t>grant (</w:t>
      </w:r>
      <w:r w:rsidR="00106485">
        <w:rPr>
          <w:rFonts w:ascii="Tahoma" w:hAnsi="Tahoma" w:cs="Tahoma"/>
        </w:rPr>
        <w:t xml:space="preserve">page 2) </w:t>
      </w:r>
      <w:r w:rsidR="004B0365">
        <w:rPr>
          <w:rFonts w:ascii="Tahoma" w:hAnsi="Tahoma" w:cs="Tahoma"/>
        </w:rPr>
        <w:t xml:space="preserve">the 3 addition cameras are for the Fire Station.  </w:t>
      </w:r>
      <w:r w:rsidR="0070342B">
        <w:rPr>
          <w:rFonts w:ascii="Tahoma" w:hAnsi="Tahoma" w:cs="Tahoma"/>
        </w:rPr>
        <w:t xml:space="preserve">A motion was made to accept these minutes, after corrections have been made, by Neil </w:t>
      </w:r>
      <w:r w:rsidR="00FC0A65">
        <w:rPr>
          <w:rFonts w:ascii="Tahoma" w:hAnsi="Tahoma" w:cs="Tahoma"/>
        </w:rPr>
        <w:t>Senger.</w:t>
      </w:r>
      <w:r w:rsidR="004342CB">
        <w:rPr>
          <w:rFonts w:ascii="Tahoma" w:hAnsi="Tahoma" w:cs="Tahoma"/>
        </w:rPr>
        <w:t xml:space="preserve">  Motion seconded by John Creel.</w:t>
      </w:r>
      <w:r w:rsidR="00ED13BA">
        <w:rPr>
          <w:rFonts w:ascii="Tahoma" w:hAnsi="Tahoma" w:cs="Tahoma"/>
        </w:rPr>
        <w:t xml:space="preserve"> Motion to accept these minutes after amended was approved.</w:t>
      </w:r>
    </w:p>
    <w:p w14:paraId="4BCD5C99" w14:textId="14780425" w:rsidR="00E648C4" w:rsidRDefault="00E648C4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CORRESPONDENCE</w:t>
      </w:r>
      <w:r w:rsidR="00FC0A65">
        <w:rPr>
          <w:rFonts w:ascii="Tahoma" w:hAnsi="Tahoma" w:cs="Tahoma"/>
        </w:rPr>
        <w:t>: None</w:t>
      </w:r>
    </w:p>
    <w:p w14:paraId="15A5C0EF" w14:textId="05476291" w:rsidR="00E648C4" w:rsidRDefault="00FC0A65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TREASURERS</w:t>
      </w:r>
      <w:r w:rsidR="00E648C4">
        <w:rPr>
          <w:rFonts w:ascii="Tahoma" w:hAnsi="Tahoma" w:cs="Tahoma"/>
        </w:rPr>
        <w:t xml:space="preserve"> REPORT</w:t>
      </w:r>
      <w:r w:rsidR="007638C0">
        <w:rPr>
          <w:rFonts w:ascii="Tahoma" w:hAnsi="Tahoma" w:cs="Tahoma"/>
        </w:rPr>
        <w:t>: Not</w:t>
      </w:r>
      <w:r w:rsidR="00F467E6">
        <w:rPr>
          <w:rFonts w:ascii="Tahoma" w:hAnsi="Tahoma" w:cs="Tahoma"/>
        </w:rPr>
        <w:t xml:space="preserve"> available, per Jamie Magill.  Still working out bank issues.</w:t>
      </w:r>
    </w:p>
    <w:p w14:paraId="4D17A357" w14:textId="23AABD3D" w:rsidR="000E27FF" w:rsidRDefault="000E27FF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CHIEF’S REPORT:</w:t>
      </w:r>
    </w:p>
    <w:p w14:paraId="430E4DF2" w14:textId="122EC2F5" w:rsidR="000E27FF" w:rsidRDefault="00D03530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Status of vehicles</w:t>
      </w:r>
      <w:r w:rsidR="00FC0A65">
        <w:rPr>
          <w:rFonts w:ascii="Tahoma" w:hAnsi="Tahoma" w:cs="Tahoma"/>
        </w:rPr>
        <w:t>: C510</w:t>
      </w:r>
      <w:r>
        <w:rPr>
          <w:rFonts w:ascii="Tahoma" w:hAnsi="Tahoma" w:cs="Tahoma"/>
        </w:rPr>
        <w:t xml:space="preserve"> (Durango) Speed sensor went out.  Repairs to be made.</w:t>
      </w:r>
    </w:p>
    <w:p w14:paraId="1441E4C7" w14:textId="2F079EFE" w:rsidR="009C221F" w:rsidRDefault="009C221F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557 drafting capabilities updated.</w:t>
      </w:r>
    </w:p>
    <w:p w14:paraId="29275B75" w14:textId="1ADF8C09" w:rsidR="00D03530" w:rsidRDefault="008C1A54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EMS</w:t>
      </w:r>
      <w:r w:rsidR="00FC0A65">
        <w:rPr>
          <w:rFonts w:ascii="Tahoma" w:hAnsi="Tahoma" w:cs="Tahoma"/>
        </w:rPr>
        <w:t>: 34</w:t>
      </w:r>
      <w:r w:rsidR="007005A8">
        <w:rPr>
          <w:rFonts w:ascii="Tahoma" w:hAnsi="Tahoma" w:cs="Tahoma"/>
        </w:rPr>
        <w:t xml:space="preserve"> calls received as of this meeting date.  This is double the number from this time last year.  </w:t>
      </w:r>
      <w:r w:rsidR="003440B3">
        <w:rPr>
          <w:rFonts w:ascii="Tahoma" w:hAnsi="Tahoma" w:cs="Tahoma"/>
        </w:rPr>
        <w:t xml:space="preserve"> </w:t>
      </w:r>
    </w:p>
    <w:p w14:paraId="6CFF4201" w14:textId="4DB05125" w:rsidR="003440B3" w:rsidRDefault="003440B3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There was a single wide structural fire.  Building was a total loss.</w:t>
      </w:r>
    </w:p>
    <w:p w14:paraId="0828F39C" w14:textId="7DAADEA9" w:rsidR="00C60EA5" w:rsidRDefault="00C60EA5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Training:  ISO rating – DPSST we need certified officers.  </w:t>
      </w:r>
    </w:p>
    <w:p w14:paraId="329FDCF1" w14:textId="0DC1A8F4" w:rsidR="00686BCD" w:rsidRDefault="00686BCD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We have 2 new trainees, and 8 that have been in training are now certified.</w:t>
      </w:r>
      <w:r w:rsidR="00C35259">
        <w:rPr>
          <w:rFonts w:ascii="Tahoma" w:hAnsi="Tahoma" w:cs="Tahoma"/>
        </w:rPr>
        <w:t xml:space="preserve">  We have </w:t>
      </w:r>
      <w:r w:rsidR="00FC0A65">
        <w:rPr>
          <w:rFonts w:ascii="Tahoma" w:hAnsi="Tahoma" w:cs="Tahoma"/>
        </w:rPr>
        <w:t xml:space="preserve">one </w:t>
      </w:r>
      <w:r w:rsidR="00C35259">
        <w:rPr>
          <w:rFonts w:ascii="Tahoma" w:hAnsi="Tahoma" w:cs="Tahoma"/>
        </w:rPr>
        <w:t>new firefighter application.  Nathan will be our Structural firefighter.  We will also have an additional ambulance driver soon.</w:t>
      </w:r>
    </w:p>
    <w:p w14:paraId="5DA0E94A" w14:textId="0A263CCB" w:rsidR="003635C2" w:rsidRDefault="003635C2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Communications</w:t>
      </w:r>
      <w:r w:rsidR="00FC0A65">
        <w:rPr>
          <w:rFonts w:ascii="Tahoma" w:hAnsi="Tahoma" w:cs="Tahoma"/>
        </w:rPr>
        <w:t>: The</w:t>
      </w:r>
      <w:r>
        <w:rPr>
          <w:rFonts w:ascii="Tahoma" w:hAnsi="Tahoma" w:cs="Tahoma"/>
        </w:rPr>
        <w:t xml:space="preserve"> fire department is running low on </w:t>
      </w:r>
      <w:r w:rsidR="00FC51E3">
        <w:rPr>
          <w:rFonts w:ascii="Tahoma" w:hAnsi="Tahoma" w:cs="Tahoma"/>
        </w:rPr>
        <w:t>radios</w:t>
      </w:r>
      <w:r>
        <w:rPr>
          <w:rFonts w:ascii="Tahoma" w:hAnsi="Tahoma" w:cs="Tahoma"/>
        </w:rPr>
        <w:t xml:space="preserve">.  We may be able to secure </w:t>
      </w:r>
      <w:r w:rsidR="00FC51E3">
        <w:rPr>
          <w:rFonts w:ascii="Tahoma" w:hAnsi="Tahoma" w:cs="Tahoma"/>
        </w:rPr>
        <w:t>some from oth</w:t>
      </w:r>
      <w:r>
        <w:rPr>
          <w:rFonts w:ascii="Tahoma" w:hAnsi="Tahoma" w:cs="Tahoma"/>
        </w:rPr>
        <w:t>er fire departments that are changing their communication system.</w:t>
      </w:r>
    </w:p>
    <w:p w14:paraId="61879E08" w14:textId="13B87F9E" w:rsidR="007A6965" w:rsidRDefault="007760C2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 r</w:t>
      </w:r>
      <w:r w:rsidR="00FA1B7F">
        <w:rPr>
          <w:rFonts w:ascii="Tahoma" w:hAnsi="Tahoma" w:cs="Tahoma"/>
        </w:rPr>
        <w:t>adio ha</w:t>
      </w:r>
      <w:r>
        <w:rPr>
          <w:rFonts w:ascii="Tahoma" w:hAnsi="Tahoma" w:cs="Tahoma"/>
        </w:rPr>
        <w:t>s</w:t>
      </w:r>
      <w:r w:rsidR="00FA1B7F">
        <w:rPr>
          <w:rFonts w:ascii="Tahoma" w:hAnsi="Tahoma" w:cs="Tahoma"/>
        </w:rPr>
        <w:t xml:space="preserve"> been </w:t>
      </w:r>
      <w:r>
        <w:rPr>
          <w:rFonts w:ascii="Tahoma" w:hAnsi="Tahoma" w:cs="Tahoma"/>
        </w:rPr>
        <w:t>installed</w:t>
      </w:r>
      <w:r w:rsidR="00FA1B7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under the </w:t>
      </w:r>
      <w:r w:rsidR="0024623D">
        <w:rPr>
          <w:rFonts w:ascii="Tahoma" w:hAnsi="Tahoma" w:cs="Tahoma"/>
        </w:rPr>
        <w:t>mailbox</w:t>
      </w:r>
      <w:r>
        <w:rPr>
          <w:rFonts w:ascii="Tahoma" w:hAnsi="Tahoma" w:cs="Tahoma"/>
        </w:rPr>
        <w:t xml:space="preserve"> at the Fire Station, so it can be heard outside the building now also</w:t>
      </w:r>
      <w:r w:rsidR="003310F4">
        <w:rPr>
          <w:rFonts w:ascii="Tahoma" w:hAnsi="Tahoma" w:cs="Tahoma"/>
        </w:rPr>
        <w:t>.</w:t>
      </w:r>
    </w:p>
    <w:p w14:paraId="1E34CCA2" w14:textId="69C14B83" w:rsidR="007A6965" w:rsidRDefault="00C3531B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Pending Grants or Open Grants:</w:t>
      </w:r>
    </w:p>
    <w:p w14:paraId="003C9B5A" w14:textId="79D23566" w:rsidR="00C3531B" w:rsidRDefault="00C3531B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Oregon State Fire Marshall – active</w:t>
      </w:r>
    </w:p>
    <w:p w14:paraId="11F2AECC" w14:textId="74F7F1FF" w:rsidR="00C3531B" w:rsidRDefault="00061660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FEMA building grant</w:t>
      </w:r>
      <w:r w:rsidR="007638C0">
        <w:rPr>
          <w:rFonts w:ascii="Tahoma" w:hAnsi="Tahoma" w:cs="Tahoma"/>
        </w:rPr>
        <w:t>: Active</w:t>
      </w:r>
    </w:p>
    <w:p w14:paraId="72028697" w14:textId="47898F35" w:rsidR="00061660" w:rsidRDefault="00061660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Wildfire Mitigation</w:t>
      </w:r>
      <w:r w:rsidR="007638C0">
        <w:rPr>
          <w:rFonts w:ascii="Tahoma" w:hAnsi="Tahoma" w:cs="Tahoma"/>
        </w:rPr>
        <w:t>: Approved</w:t>
      </w:r>
    </w:p>
    <w:p w14:paraId="05C9D9BF" w14:textId="72EF9771" w:rsidR="00061660" w:rsidRDefault="00061660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69138B">
        <w:rPr>
          <w:rFonts w:ascii="Tahoma" w:hAnsi="Tahoma" w:cs="Tahoma"/>
        </w:rPr>
        <w:t>WGD</w:t>
      </w:r>
      <w:r>
        <w:rPr>
          <w:rFonts w:ascii="Tahoma" w:hAnsi="Tahoma" w:cs="Tahoma"/>
        </w:rPr>
        <w:t>– approved.</w:t>
      </w:r>
    </w:p>
    <w:p w14:paraId="04C3C5C7" w14:textId="30070FE0" w:rsidR="00FE75EF" w:rsidRDefault="006C4AA8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Greg Weast is part of The Dalles Community Action Team.  </w:t>
      </w:r>
      <w:r w:rsidR="00AF1D1A">
        <w:rPr>
          <w:rFonts w:ascii="Tahoma" w:hAnsi="Tahoma" w:cs="Tahoma"/>
        </w:rPr>
        <w:t xml:space="preserve">He goes to Washington DC twice a year to participate in this </w:t>
      </w:r>
      <w:r w:rsidR="00F26725">
        <w:rPr>
          <w:rFonts w:ascii="Tahoma" w:hAnsi="Tahoma" w:cs="Tahoma"/>
        </w:rPr>
        <w:t>team.  Greg advised us that funding for any grants, even those already app</w:t>
      </w:r>
      <w:r w:rsidR="003A36A5">
        <w:rPr>
          <w:rFonts w:ascii="Tahoma" w:hAnsi="Tahoma" w:cs="Tahoma"/>
        </w:rPr>
        <w:t>roved may not be funded now.  The C</w:t>
      </w:r>
      <w:r w:rsidR="00BD1423">
        <w:rPr>
          <w:rFonts w:ascii="Tahoma" w:hAnsi="Tahoma" w:cs="Tahoma"/>
        </w:rPr>
        <w:t>W</w:t>
      </w:r>
      <w:r w:rsidR="003A36A5">
        <w:rPr>
          <w:rFonts w:ascii="Tahoma" w:hAnsi="Tahoma" w:cs="Tahoma"/>
        </w:rPr>
        <w:t xml:space="preserve">GD grant may not be funded.  </w:t>
      </w:r>
      <w:r w:rsidR="000755D3">
        <w:rPr>
          <w:rFonts w:ascii="Tahoma" w:hAnsi="Tahoma" w:cs="Tahoma"/>
        </w:rPr>
        <w:t xml:space="preserve">The ODF and Forest Service will </w:t>
      </w:r>
      <w:r w:rsidR="007638C0">
        <w:rPr>
          <w:rFonts w:ascii="Tahoma" w:hAnsi="Tahoma" w:cs="Tahoma"/>
        </w:rPr>
        <w:t>be</w:t>
      </w:r>
      <w:r w:rsidR="000755D3">
        <w:rPr>
          <w:rFonts w:ascii="Tahoma" w:hAnsi="Tahoma" w:cs="Tahoma"/>
        </w:rPr>
        <w:t xml:space="preserve"> fully staffed as it was last year.</w:t>
      </w:r>
    </w:p>
    <w:p w14:paraId="2B897E04" w14:textId="2B0752EC" w:rsidR="000755D3" w:rsidRDefault="000755D3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Larr</w:t>
      </w:r>
      <w:r w:rsidR="003E30F3">
        <w:rPr>
          <w:rFonts w:ascii="Tahoma" w:hAnsi="Tahoma" w:cs="Tahoma"/>
        </w:rPr>
        <w:t xml:space="preserve">y Magill and John Creel will be having a phone conversation </w:t>
      </w:r>
      <w:r w:rsidR="00FC0A65">
        <w:rPr>
          <w:rFonts w:ascii="Tahoma" w:hAnsi="Tahoma" w:cs="Tahoma"/>
        </w:rPr>
        <w:t>on</w:t>
      </w:r>
      <w:r w:rsidR="003E30F3">
        <w:rPr>
          <w:rFonts w:ascii="Tahoma" w:hAnsi="Tahoma" w:cs="Tahoma"/>
        </w:rPr>
        <w:t xml:space="preserve"> March 18</w:t>
      </w:r>
      <w:r w:rsidR="003E30F3" w:rsidRPr="003E30F3">
        <w:rPr>
          <w:rFonts w:ascii="Tahoma" w:hAnsi="Tahoma" w:cs="Tahoma"/>
          <w:vertAlign w:val="superscript"/>
        </w:rPr>
        <w:t>th</w:t>
      </w:r>
      <w:r w:rsidR="003E30F3">
        <w:rPr>
          <w:rFonts w:ascii="Tahoma" w:hAnsi="Tahoma" w:cs="Tahoma"/>
        </w:rPr>
        <w:t xml:space="preserve"> </w:t>
      </w:r>
      <w:r w:rsidR="00C97AF1">
        <w:rPr>
          <w:rFonts w:ascii="Tahoma" w:hAnsi="Tahoma" w:cs="Tahoma"/>
        </w:rPr>
        <w:t xml:space="preserve">to </w:t>
      </w:r>
      <w:r w:rsidR="003E30F3">
        <w:rPr>
          <w:rFonts w:ascii="Tahoma" w:hAnsi="Tahoma" w:cs="Tahoma"/>
        </w:rPr>
        <w:t xml:space="preserve">discuss </w:t>
      </w:r>
      <w:r w:rsidR="007638C0">
        <w:rPr>
          <w:rFonts w:ascii="Tahoma" w:hAnsi="Tahoma" w:cs="Tahoma"/>
        </w:rPr>
        <w:t>these</w:t>
      </w:r>
      <w:r w:rsidR="003E30F3">
        <w:rPr>
          <w:rFonts w:ascii="Tahoma" w:hAnsi="Tahoma" w:cs="Tahoma"/>
        </w:rPr>
        <w:t xml:space="preserve"> funding issues</w:t>
      </w:r>
      <w:r w:rsidR="00FA4367">
        <w:rPr>
          <w:rFonts w:ascii="Tahoma" w:hAnsi="Tahoma" w:cs="Tahoma"/>
        </w:rPr>
        <w:t xml:space="preserve"> with Greg Smith</w:t>
      </w:r>
      <w:r w:rsidR="00481AEF">
        <w:rPr>
          <w:rFonts w:ascii="Tahoma" w:hAnsi="Tahoma" w:cs="Tahoma"/>
        </w:rPr>
        <w:t>, State Representative.</w:t>
      </w:r>
    </w:p>
    <w:p w14:paraId="72F019D8" w14:textId="48BA6296" w:rsidR="00BF1BEF" w:rsidRDefault="00BF1BEF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>Prepared</w:t>
      </w:r>
      <w:r w:rsidR="00283D38">
        <w:rPr>
          <w:rFonts w:ascii="Tahoma" w:hAnsi="Tahoma" w:cs="Tahoma"/>
        </w:rPr>
        <w:t>ness</w:t>
      </w:r>
      <w:r>
        <w:rPr>
          <w:rFonts w:ascii="Tahoma" w:hAnsi="Tahoma" w:cs="Tahoma"/>
        </w:rPr>
        <w:t xml:space="preserve"> for </w:t>
      </w:r>
      <w:r w:rsidR="00283D38">
        <w:rPr>
          <w:rFonts w:ascii="Tahoma" w:hAnsi="Tahoma" w:cs="Tahoma"/>
        </w:rPr>
        <w:t>E</w:t>
      </w:r>
      <w:r>
        <w:rPr>
          <w:rFonts w:ascii="Tahoma" w:hAnsi="Tahoma" w:cs="Tahoma"/>
        </w:rPr>
        <w:t>mergencies</w:t>
      </w:r>
      <w:r w:rsidR="00283D38">
        <w:rPr>
          <w:rFonts w:ascii="Tahoma" w:hAnsi="Tahoma" w:cs="Tahoma"/>
        </w:rPr>
        <w:t>:</w:t>
      </w:r>
    </w:p>
    <w:p w14:paraId="0DDD8900" w14:textId="154B4478" w:rsidR="00DF68FA" w:rsidRDefault="00DF68FA" w:rsidP="0043541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Starlink to be installed with 3 cameras also.  </w:t>
      </w:r>
      <w:r w:rsidR="009C40B8">
        <w:rPr>
          <w:rFonts w:ascii="Tahoma" w:hAnsi="Tahoma" w:cs="Tahoma"/>
        </w:rPr>
        <w:t>The installer</w:t>
      </w:r>
      <w:r>
        <w:rPr>
          <w:rFonts w:ascii="Tahoma" w:hAnsi="Tahoma" w:cs="Tahoma"/>
        </w:rPr>
        <w:t xml:space="preserve"> has been called.</w:t>
      </w:r>
    </w:p>
    <w:p w14:paraId="5B330094" w14:textId="710D2278" w:rsidR="00DF68FA" w:rsidRDefault="00C97AF1" w:rsidP="00435415">
      <w:r>
        <w:rPr>
          <w:rFonts w:ascii="Tahoma" w:hAnsi="Tahoma" w:cs="Tahoma"/>
        </w:rPr>
        <w:t xml:space="preserve">Maps for our county (Wasco) and Sheridan County are still in the works.  They intend to show all Air B &amp; B’s, </w:t>
      </w:r>
      <w:r w:rsidR="00302BFC">
        <w:rPr>
          <w:rFonts w:ascii="Tahoma" w:hAnsi="Tahoma" w:cs="Tahoma"/>
        </w:rPr>
        <w:t xml:space="preserve">and </w:t>
      </w:r>
      <w:r w:rsidR="009C40B8">
        <w:t>Zillow</w:t>
      </w:r>
      <w:r w:rsidR="00780C0F">
        <w:t xml:space="preserve">.  </w:t>
      </w:r>
      <w:r w:rsidR="00441A3E">
        <w:t>The instructions for</w:t>
      </w:r>
      <w:r w:rsidR="00780C0F">
        <w:t xml:space="preserve"> </w:t>
      </w:r>
      <w:r w:rsidR="00302BFC">
        <w:t xml:space="preserve"> evacuations</w:t>
      </w:r>
      <w:r w:rsidR="0089016C">
        <w:t xml:space="preserve"> and what can be burned when and where</w:t>
      </w:r>
      <w:r w:rsidR="008C40D6">
        <w:t xml:space="preserve"> would be defined.</w:t>
      </w:r>
      <w:r w:rsidR="000848C6">
        <w:t xml:space="preserve"> </w:t>
      </w:r>
      <w:r w:rsidR="009C40B8">
        <w:t xml:space="preserve">There would be </w:t>
      </w:r>
      <w:r w:rsidR="000848C6">
        <w:t xml:space="preserve">a pamphlet in each unit to advise tenants of the rules.  </w:t>
      </w:r>
      <w:r w:rsidR="0089016C">
        <w:t xml:space="preserve"> </w:t>
      </w:r>
      <w:r w:rsidR="00441A3E">
        <w:t>Also,</w:t>
      </w:r>
      <w:r w:rsidR="0089016C">
        <w:t xml:space="preserve"> signage to be prepared to be posted with this information</w:t>
      </w:r>
      <w:r w:rsidR="003F047B">
        <w:t xml:space="preserve"> in Community locations.</w:t>
      </w:r>
    </w:p>
    <w:p w14:paraId="4B859892" w14:textId="4B716EEE" w:rsidR="00A30C09" w:rsidRDefault="00A30C09" w:rsidP="00435415">
      <w:r>
        <w:t>Insurance Review</w:t>
      </w:r>
      <w:r w:rsidR="0024623D">
        <w:t>: Larry</w:t>
      </w:r>
      <w:r w:rsidR="009243E9">
        <w:t xml:space="preserve"> Magill and Larry Warren </w:t>
      </w:r>
      <w:r w:rsidR="008B1BF7">
        <w:t>get</w:t>
      </w:r>
      <w:r w:rsidR="009243E9">
        <w:t xml:space="preserve"> together to review this.</w:t>
      </w:r>
    </w:p>
    <w:p w14:paraId="521BBAD3" w14:textId="0A601DB3" w:rsidR="00587055" w:rsidRDefault="00E323B0" w:rsidP="00435415">
      <w:r>
        <w:t xml:space="preserve">IT WAS DISCUSSED, ESPECIALLY SINCE GRANT FUNDING MAY </w:t>
      </w:r>
      <w:r w:rsidR="005D78F6">
        <w:t xml:space="preserve">OR MAY NOT HAPPEN, </w:t>
      </w:r>
      <w:r w:rsidR="007011AA">
        <w:t>IS THAT WE NEED TO BECOME SKILLED NEIGHBORS HELPING EACH OTHE</w:t>
      </w:r>
      <w:r w:rsidR="00256910">
        <w:t>R.  WE NEED TO HAVE OPEN COMMUNICATION WITH EACH OTHER</w:t>
      </w:r>
      <w:r w:rsidR="007A16F4">
        <w:t xml:space="preserve">.  </w:t>
      </w:r>
      <w:r w:rsidR="0024623D">
        <w:t>ALSO,</w:t>
      </w:r>
      <w:r w:rsidR="007A16F4">
        <w:t xml:space="preserve"> WE NEED FIRE DEPARTMENT MUTUAL AID WITH OUR NEIGHBORS.  </w:t>
      </w:r>
      <w:r w:rsidR="004B40AA">
        <w:t>WE BELIEVE OSHA WILL HELP US WITH THIS TRAINING</w:t>
      </w:r>
      <w:r w:rsidR="003310F4">
        <w:t>.</w:t>
      </w:r>
    </w:p>
    <w:p w14:paraId="4CEE95C3" w14:textId="6A26A1AA" w:rsidR="00587055" w:rsidRDefault="00587055" w:rsidP="00435415">
      <w:r>
        <w:t>OUR MAY BOARD MEETING WILL BE AT THE FIRE HALL, DUE TO A WEDDING RECEPTION AT THE COMMUNITY CENTER ON MAY 17, 2025.</w:t>
      </w:r>
    </w:p>
    <w:p w14:paraId="09BF389A" w14:textId="05EDDB31" w:rsidR="007B3A13" w:rsidRDefault="008B1BF7" w:rsidP="00435415">
      <w:r>
        <w:t>The meeting</w:t>
      </w:r>
      <w:r w:rsidR="007B3A13">
        <w:t xml:space="preserve"> was adjourned </w:t>
      </w:r>
      <w:r w:rsidR="00441A3E">
        <w:t>at: 10:49</w:t>
      </w:r>
      <w:r w:rsidR="00587055">
        <w:t>am.</w:t>
      </w:r>
    </w:p>
    <w:p w14:paraId="507A9797" w14:textId="639A5473" w:rsidR="0024623D" w:rsidRDefault="0024623D" w:rsidP="00435415">
      <w:r>
        <w:t xml:space="preserve">Minutes prepared and </w:t>
      </w:r>
      <w:proofErr w:type="spellStart"/>
      <w:r>
        <w:t>submittef</w:t>
      </w:r>
      <w:proofErr w:type="spellEnd"/>
      <w:r>
        <w:t xml:space="preserve"> by Cindy Koch</w:t>
      </w:r>
    </w:p>
    <w:p w14:paraId="1C3921C2" w14:textId="77777777" w:rsidR="003310F4" w:rsidRDefault="003310F4" w:rsidP="00435415"/>
    <w:p w14:paraId="6153312A" w14:textId="77777777" w:rsidR="003310F4" w:rsidRPr="00302BFC" w:rsidRDefault="003310F4" w:rsidP="00435415"/>
    <w:sectPr w:rsidR="003310F4" w:rsidRPr="00302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92"/>
    <w:rsid w:val="00061660"/>
    <w:rsid w:val="000755D3"/>
    <w:rsid w:val="000848C6"/>
    <w:rsid w:val="000A09D0"/>
    <w:rsid w:val="000D0786"/>
    <w:rsid w:val="000E27FF"/>
    <w:rsid w:val="00106485"/>
    <w:rsid w:val="001403B4"/>
    <w:rsid w:val="001F675D"/>
    <w:rsid w:val="00211E4E"/>
    <w:rsid w:val="0024623D"/>
    <w:rsid w:val="00256910"/>
    <w:rsid w:val="0025753C"/>
    <w:rsid w:val="002675EC"/>
    <w:rsid w:val="00283D38"/>
    <w:rsid w:val="00302BFC"/>
    <w:rsid w:val="003310F4"/>
    <w:rsid w:val="003440B3"/>
    <w:rsid w:val="00347597"/>
    <w:rsid w:val="003635C2"/>
    <w:rsid w:val="003A36A5"/>
    <w:rsid w:val="003C7E3F"/>
    <w:rsid w:val="003E30F3"/>
    <w:rsid w:val="003F047B"/>
    <w:rsid w:val="004342CB"/>
    <w:rsid w:val="00435415"/>
    <w:rsid w:val="00441A3E"/>
    <w:rsid w:val="00481AEF"/>
    <w:rsid w:val="004B0365"/>
    <w:rsid w:val="004B40AA"/>
    <w:rsid w:val="00587055"/>
    <w:rsid w:val="005C2023"/>
    <w:rsid w:val="005D78F6"/>
    <w:rsid w:val="005E78BE"/>
    <w:rsid w:val="00616984"/>
    <w:rsid w:val="00686BCD"/>
    <w:rsid w:val="0069138B"/>
    <w:rsid w:val="006C4AA8"/>
    <w:rsid w:val="006C5040"/>
    <w:rsid w:val="007005A8"/>
    <w:rsid w:val="007011AA"/>
    <w:rsid w:val="0070342B"/>
    <w:rsid w:val="0071041D"/>
    <w:rsid w:val="0071114B"/>
    <w:rsid w:val="007638C0"/>
    <w:rsid w:val="007760C2"/>
    <w:rsid w:val="00780C0F"/>
    <w:rsid w:val="007842F1"/>
    <w:rsid w:val="007A16F4"/>
    <w:rsid w:val="007A6965"/>
    <w:rsid w:val="007B3A13"/>
    <w:rsid w:val="007D70D6"/>
    <w:rsid w:val="00821D8B"/>
    <w:rsid w:val="0088723B"/>
    <w:rsid w:val="0089016C"/>
    <w:rsid w:val="008B1BF7"/>
    <w:rsid w:val="008C1A54"/>
    <w:rsid w:val="008C40D6"/>
    <w:rsid w:val="009243E9"/>
    <w:rsid w:val="009302BB"/>
    <w:rsid w:val="009C221F"/>
    <w:rsid w:val="009C40B8"/>
    <w:rsid w:val="00A30C09"/>
    <w:rsid w:val="00AF1D1A"/>
    <w:rsid w:val="00BD1423"/>
    <w:rsid w:val="00BF1BEF"/>
    <w:rsid w:val="00C35259"/>
    <w:rsid w:val="00C3531B"/>
    <w:rsid w:val="00C60EA5"/>
    <w:rsid w:val="00C97AF1"/>
    <w:rsid w:val="00D00492"/>
    <w:rsid w:val="00D02C97"/>
    <w:rsid w:val="00D03530"/>
    <w:rsid w:val="00D14915"/>
    <w:rsid w:val="00D814A5"/>
    <w:rsid w:val="00DF68FA"/>
    <w:rsid w:val="00E15360"/>
    <w:rsid w:val="00E22D00"/>
    <w:rsid w:val="00E323B0"/>
    <w:rsid w:val="00E648C4"/>
    <w:rsid w:val="00EC327A"/>
    <w:rsid w:val="00ED13BA"/>
    <w:rsid w:val="00F24ECB"/>
    <w:rsid w:val="00F26725"/>
    <w:rsid w:val="00F467E6"/>
    <w:rsid w:val="00FA1B7F"/>
    <w:rsid w:val="00FA4367"/>
    <w:rsid w:val="00FA45D1"/>
    <w:rsid w:val="00FC0A65"/>
    <w:rsid w:val="00FC51E3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DAA4"/>
  <w15:chartTrackingRefBased/>
  <w15:docId w15:val="{EEBDCD0B-22C5-4821-B511-FD372588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Koch</dc:creator>
  <cp:keywords/>
  <dc:description/>
  <cp:lastModifiedBy>President WRFPD</cp:lastModifiedBy>
  <cp:revision>2</cp:revision>
  <dcterms:created xsi:type="dcterms:W3CDTF">2025-04-14T20:49:00Z</dcterms:created>
  <dcterms:modified xsi:type="dcterms:W3CDTF">2025-04-14T20:49:00Z</dcterms:modified>
</cp:coreProperties>
</file>