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D2083" w14:textId="479C8B0A" w:rsidR="00A479AE" w:rsidRDefault="007D4906" w:rsidP="00753C85">
      <w:pPr>
        <w:jc w:val="center"/>
        <w:rPr>
          <w:rFonts w:ascii="Tahoma" w:hAnsi="Tahoma" w:cs="Tahoma"/>
          <w:b/>
          <w:bCs/>
          <w:sz w:val="28"/>
          <w:szCs w:val="28"/>
        </w:rPr>
      </w:pPr>
      <w:r>
        <w:rPr>
          <w:rFonts w:ascii="Tahoma" w:hAnsi="Tahoma" w:cs="Tahoma"/>
          <w:b/>
          <w:bCs/>
          <w:sz w:val="28"/>
          <w:szCs w:val="28"/>
        </w:rPr>
        <w:t>WAMIC RURAL FIRE PROTECTION DISTRICT BOARD MEETING MINUTES</w:t>
      </w:r>
    </w:p>
    <w:p w14:paraId="1083DD9C" w14:textId="6FA0B48D" w:rsidR="007D4906" w:rsidRDefault="007D4906" w:rsidP="00753C85">
      <w:pPr>
        <w:jc w:val="center"/>
        <w:rPr>
          <w:rFonts w:ascii="Tahoma" w:hAnsi="Tahoma" w:cs="Tahoma"/>
          <w:b/>
          <w:bCs/>
          <w:sz w:val="28"/>
          <w:szCs w:val="28"/>
        </w:rPr>
      </w:pPr>
      <w:r>
        <w:rPr>
          <w:rFonts w:ascii="Tahoma" w:hAnsi="Tahoma" w:cs="Tahoma"/>
          <w:b/>
          <w:bCs/>
          <w:sz w:val="28"/>
          <w:szCs w:val="28"/>
        </w:rPr>
        <w:t>February 15, 2025</w:t>
      </w:r>
    </w:p>
    <w:p w14:paraId="1B864EDA" w14:textId="7F3BA737" w:rsidR="00753C85" w:rsidRDefault="007C10CE" w:rsidP="00753C85">
      <w:pPr>
        <w:rPr>
          <w:rFonts w:ascii="Tahoma" w:hAnsi="Tahoma" w:cs="Tahoma"/>
          <w:sz w:val="28"/>
          <w:szCs w:val="28"/>
        </w:rPr>
      </w:pPr>
      <w:r>
        <w:rPr>
          <w:rFonts w:ascii="Tahoma" w:hAnsi="Tahoma" w:cs="Tahoma"/>
          <w:sz w:val="28"/>
          <w:szCs w:val="28"/>
        </w:rPr>
        <w:t>The meeting was called to order by President Larry Warren at 10:03am.</w:t>
      </w:r>
    </w:p>
    <w:p w14:paraId="23D54AF5" w14:textId="669C25A7" w:rsidR="009C32F0" w:rsidRDefault="009C32F0" w:rsidP="00753C85">
      <w:pPr>
        <w:rPr>
          <w:rFonts w:ascii="Tahoma" w:hAnsi="Tahoma" w:cs="Tahoma"/>
          <w:sz w:val="28"/>
          <w:szCs w:val="28"/>
        </w:rPr>
      </w:pPr>
      <w:r>
        <w:rPr>
          <w:rFonts w:ascii="Tahoma" w:hAnsi="Tahoma" w:cs="Tahoma"/>
          <w:sz w:val="28"/>
          <w:szCs w:val="28"/>
        </w:rPr>
        <w:t xml:space="preserve">Board members </w:t>
      </w:r>
      <w:proofErr w:type="gramStart"/>
      <w:r>
        <w:rPr>
          <w:rFonts w:ascii="Tahoma" w:hAnsi="Tahoma" w:cs="Tahoma"/>
          <w:sz w:val="28"/>
          <w:szCs w:val="28"/>
        </w:rPr>
        <w:t>present</w:t>
      </w:r>
      <w:proofErr w:type="gramEnd"/>
      <w:r>
        <w:rPr>
          <w:rFonts w:ascii="Tahoma" w:hAnsi="Tahoma" w:cs="Tahoma"/>
          <w:sz w:val="28"/>
          <w:szCs w:val="28"/>
        </w:rPr>
        <w:t xml:space="preserve">:  Larry Warren, </w:t>
      </w:r>
      <w:r w:rsidR="00964C49">
        <w:rPr>
          <w:rFonts w:ascii="Tahoma" w:hAnsi="Tahoma" w:cs="Tahoma"/>
          <w:sz w:val="28"/>
          <w:szCs w:val="28"/>
        </w:rPr>
        <w:t xml:space="preserve">Neil Senger, John Creel </w:t>
      </w:r>
      <w:r w:rsidR="0073542D">
        <w:rPr>
          <w:rFonts w:ascii="Tahoma" w:hAnsi="Tahoma" w:cs="Tahoma"/>
          <w:sz w:val="28"/>
          <w:szCs w:val="28"/>
        </w:rPr>
        <w:t>and Cindy Koch. Members of the audience</w:t>
      </w:r>
      <w:r w:rsidR="0071780E">
        <w:rPr>
          <w:rFonts w:ascii="Tahoma" w:hAnsi="Tahoma" w:cs="Tahoma"/>
          <w:sz w:val="28"/>
          <w:szCs w:val="28"/>
        </w:rPr>
        <w:t>: George</w:t>
      </w:r>
      <w:r w:rsidR="0073542D">
        <w:rPr>
          <w:rFonts w:ascii="Tahoma" w:hAnsi="Tahoma" w:cs="Tahoma"/>
          <w:sz w:val="28"/>
          <w:szCs w:val="28"/>
        </w:rPr>
        <w:t xml:space="preserve"> Hatfield, Connie Hatfield, Jamie Magill, Larry Magill, Rick Smith, Michele Smith</w:t>
      </w:r>
      <w:r w:rsidR="00A75CBE">
        <w:rPr>
          <w:rFonts w:ascii="Tahoma" w:hAnsi="Tahoma" w:cs="Tahoma"/>
          <w:sz w:val="28"/>
          <w:szCs w:val="28"/>
        </w:rPr>
        <w:t xml:space="preserve"> and Merle Hl</w:t>
      </w:r>
      <w:r w:rsidR="00260139">
        <w:rPr>
          <w:rFonts w:ascii="Tahoma" w:hAnsi="Tahoma" w:cs="Tahoma"/>
          <w:sz w:val="28"/>
          <w:szCs w:val="28"/>
        </w:rPr>
        <w:t>va</w:t>
      </w:r>
      <w:r w:rsidR="00A75CBE">
        <w:rPr>
          <w:rFonts w:ascii="Tahoma" w:hAnsi="Tahoma" w:cs="Tahoma"/>
          <w:sz w:val="28"/>
          <w:szCs w:val="28"/>
        </w:rPr>
        <w:t>ka</w:t>
      </w:r>
      <w:r w:rsidR="00DA61C9">
        <w:rPr>
          <w:rFonts w:ascii="Tahoma" w:hAnsi="Tahoma" w:cs="Tahoma"/>
          <w:sz w:val="28"/>
          <w:szCs w:val="28"/>
        </w:rPr>
        <w:t>.</w:t>
      </w:r>
    </w:p>
    <w:p w14:paraId="788F57DA" w14:textId="5B7A321A" w:rsidR="00DA61C9" w:rsidRDefault="00DA61C9" w:rsidP="00753C85">
      <w:pPr>
        <w:rPr>
          <w:rFonts w:ascii="Tahoma" w:hAnsi="Tahoma" w:cs="Tahoma"/>
          <w:sz w:val="28"/>
          <w:szCs w:val="28"/>
        </w:rPr>
      </w:pPr>
      <w:r>
        <w:rPr>
          <w:rFonts w:ascii="Tahoma" w:hAnsi="Tahoma" w:cs="Tahoma"/>
          <w:sz w:val="28"/>
          <w:szCs w:val="28"/>
        </w:rPr>
        <w:t>Minutes of the last meeting on January 18, 2025</w:t>
      </w:r>
      <w:r w:rsidR="0071780E">
        <w:rPr>
          <w:rFonts w:ascii="Tahoma" w:hAnsi="Tahoma" w:cs="Tahoma"/>
          <w:sz w:val="28"/>
          <w:szCs w:val="28"/>
        </w:rPr>
        <w:t>: Motion</w:t>
      </w:r>
      <w:r>
        <w:rPr>
          <w:rFonts w:ascii="Tahoma" w:hAnsi="Tahoma" w:cs="Tahoma"/>
          <w:sz w:val="28"/>
          <w:szCs w:val="28"/>
        </w:rPr>
        <w:t xml:space="preserve"> to accept these minutes made by Neil Senger.  Motion seconded by John Creel.  Motion to accept these minutes was </w:t>
      </w:r>
      <w:r w:rsidR="0071780E">
        <w:rPr>
          <w:rFonts w:ascii="Tahoma" w:hAnsi="Tahoma" w:cs="Tahoma"/>
          <w:sz w:val="28"/>
          <w:szCs w:val="28"/>
        </w:rPr>
        <w:t>approved.</w:t>
      </w:r>
    </w:p>
    <w:p w14:paraId="45035FF3" w14:textId="458AB184" w:rsidR="0071780E" w:rsidRDefault="0071780E" w:rsidP="00753C85">
      <w:pPr>
        <w:rPr>
          <w:rFonts w:ascii="Tahoma" w:hAnsi="Tahoma" w:cs="Tahoma"/>
          <w:sz w:val="28"/>
          <w:szCs w:val="28"/>
        </w:rPr>
      </w:pPr>
      <w:r w:rsidRPr="00B3046B">
        <w:rPr>
          <w:rFonts w:ascii="Tahoma" w:hAnsi="Tahoma" w:cs="Tahoma"/>
          <w:b/>
          <w:bCs/>
          <w:sz w:val="28"/>
          <w:szCs w:val="28"/>
        </w:rPr>
        <w:t>CORRESPONDENCE</w:t>
      </w:r>
      <w:r w:rsidR="00BC4F32" w:rsidRPr="00B3046B">
        <w:rPr>
          <w:rFonts w:ascii="Tahoma" w:hAnsi="Tahoma" w:cs="Tahoma"/>
          <w:b/>
          <w:bCs/>
          <w:sz w:val="28"/>
          <w:szCs w:val="28"/>
        </w:rPr>
        <w:t>:</w:t>
      </w:r>
      <w:r w:rsidR="00BC4F32">
        <w:rPr>
          <w:rFonts w:ascii="Tahoma" w:hAnsi="Tahoma" w:cs="Tahoma"/>
          <w:sz w:val="28"/>
          <w:szCs w:val="28"/>
        </w:rPr>
        <w:t xml:space="preserve"> None</w:t>
      </w:r>
    </w:p>
    <w:p w14:paraId="5886BA80" w14:textId="5C62EE43" w:rsidR="0071780E" w:rsidRDefault="00D34B6A" w:rsidP="00753C85">
      <w:pPr>
        <w:rPr>
          <w:rFonts w:ascii="Tahoma" w:hAnsi="Tahoma" w:cs="Tahoma"/>
          <w:sz w:val="28"/>
          <w:szCs w:val="28"/>
        </w:rPr>
      </w:pPr>
      <w:r w:rsidRPr="00B3046B">
        <w:rPr>
          <w:rFonts w:ascii="Tahoma" w:hAnsi="Tahoma" w:cs="Tahoma"/>
          <w:b/>
          <w:bCs/>
          <w:sz w:val="28"/>
          <w:szCs w:val="28"/>
        </w:rPr>
        <w:t>TREASURER’S REPORT</w:t>
      </w:r>
      <w:r w:rsidR="00BC4F32">
        <w:rPr>
          <w:rFonts w:ascii="Tahoma" w:hAnsi="Tahoma" w:cs="Tahoma"/>
          <w:sz w:val="28"/>
          <w:szCs w:val="28"/>
        </w:rPr>
        <w:t>: Jamie</w:t>
      </w:r>
      <w:r>
        <w:rPr>
          <w:rFonts w:ascii="Tahoma" w:hAnsi="Tahoma" w:cs="Tahoma"/>
          <w:sz w:val="28"/>
          <w:szCs w:val="28"/>
        </w:rPr>
        <w:t xml:space="preserve"> Magill submit</w:t>
      </w:r>
      <w:r w:rsidR="0025781E">
        <w:rPr>
          <w:rFonts w:ascii="Tahoma" w:hAnsi="Tahoma" w:cs="Tahoma"/>
          <w:sz w:val="28"/>
          <w:szCs w:val="28"/>
        </w:rPr>
        <w:t>ted the January 3l, 2025 Balance sheet and Profit and Loss Statement for the Board’s review.  Jamie explained some of the items in these statements.  These financial statements were approved by the Board.</w:t>
      </w:r>
    </w:p>
    <w:p w14:paraId="0CC57A46" w14:textId="1C1ACFE6" w:rsidR="00CA5141" w:rsidRDefault="00CA5141" w:rsidP="00753C85">
      <w:pPr>
        <w:rPr>
          <w:rFonts w:ascii="Tahoma" w:hAnsi="Tahoma" w:cs="Tahoma"/>
          <w:sz w:val="28"/>
          <w:szCs w:val="28"/>
        </w:rPr>
      </w:pPr>
      <w:r>
        <w:rPr>
          <w:rFonts w:ascii="Tahoma" w:hAnsi="Tahoma" w:cs="Tahoma"/>
          <w:sz w:val="28"/>
          <w:szCs w:val="28"/>
        </w:rPr>
        <w:t xml:space="preserve">We are still reviewing the </w:t>
      </w:r>
      <w:proofErr w:type="spellStart"/>
      <w:r>
        <w:rPr>
          <w:rFonts w:ascii="Tahoma" w:hAnsi="Tahoma" w:cs="Tahoma"/>
          <w:sz w:val="28"/>
          <w:szCs w:val="28"/>
        </w:rPr>
        <w:t>Rivermark</w:t>
      </w:r>
      <w:proofErr w:type="spellEnd"/>
      <w:r>
        <w:rPr>
          <w:rFonts w:ascii="Tahoma" w:hAnsi="Tahoma" w:cs="Tahoma"/>
          <w:sz w:val="28"/>
          <w:szCs w:val="28"/>
        </w:rPr>
        <w:t xml:space="preserve"> Credit Union’s terms to see if they will accommodate </w:t>
      </w:r>
      <w:r w:rsidR="00127C4E">
        <w:rPr>
          <w:rFonts w:ascii="Tahoma" w:hAnsi="Tahoma" w:cs="Tahoma"/>
          <w:sz w:val="28"/>
          <w:szCs w:val="28"/>
        </w:rPr>
        <w:t xml:space="preserve">the </w:t>
      </w:r>
      <w:proofErr w:type="gramStart"/>
      <w:r w:rsidR="00127C4E">
        <w:rPr>
          <w:rFonts w:ascii="Tahoma" w:hAnsi="Tahoma" w:cs="Tahoma"/>
          <w:sz w:val="28"/>
          <w:szCs w:val="28"/>
        </w:rPr>
        <w:t>ins</w:t>
      </w:r>
      <w:r>
        <w:rPr>
          <w:rFonts w:ascii="Tahoma" w:hAnsi="Tahoma" w:cs="Tahoma"/>
          <w:sz w:val="28"/>
          <w:szCs w:val="28"/>
        </w:rPr>
        <w:t>urance</w:t>
      </w:r>
      <w:proofErr w:type="gramEnd"/>
      <w:r>
        <w:rPr>
          <w:rFonts w:ascii="Tahoma" w:hAnsi="Tahoma" w:cs="Tahoma"/>
          <w:sz w:val="28"/>
          <w:szCs w:val="28"/>
        </w:rPr>
        <w:t xml:space="preserve"> we need for our accounts.  As of right now, it appears that</w:t>
      </w:r>
      <w:r w:rsidR="00B75029">
        <w:rPr>
          <w:rFonts w:ascii="Tahoma" w:hAnsi="Tahoma" w:cs="Tahoma"/>
          <w:sz w:val="28"/>
          <w:szCs w:val="28"/>
        </w:rPr>
        <w:t xml:space="preserve"> </w:t>
      </w:r>
      <w:proofErr w:type="spellStart"/>
      <w:r w:rsidR="006536D3">
        <w:rPr>
          <w:rFonts w:ascii="Tahoma" w:hAnsi="Tahoma" w:cs="Tahoma"/>
          <w:sz w:val="28"/>
          <w:szCs w:val="28"/>
        </w:rPr>
        <w:t>Rivermark</w:t>
      </w:r>
      <w:proofErr w:type="spellEnd"/>
      <w:r w:rsidR="006536D3">
        <w:rPr>
          <w:rFonts w:ascii="Tahoma" w:hAnsi="Tahoma" w:cs="Tahoma"/>
          <w:sz w:val="28"/>
          <w:szCs w:val="28"/>
        </w:rPr>
        <w:t xml:space="preserve"> Credit Union m</w:t>
      </w:r>
      <w:r>
        <w:rPr>
          <w:rFonts w:ascii="Tahoma" w:hAnsi="Tahoma" w:cs="Tahoma"/>
          <w:sz w:val="28"/>
          <w:szCs w:val="28"/>
        </w:rPr>
        <w:t>eet</w:t>
      </w:r>
      <w:r w:rsidR="00EB156E">
        <w:rPr>
          <w:rFonts w:ascii="Tahoma" w:hAnsi="Tahoma" w:cs="Tahoma"/>
          <w:sz w:val="28"/>
          <w:szCs w:val="28"/>
        </w:rPr>
        <w:t>s</w:t>
      </w:r>
      <w:r>
        <w:rPr>
          <w:rFonts w:ascii="Tahoma" w:hAnsi="Tahoma" w:cs="Tahoma"/>
          <w:sz w:val="28"/>
          <w:szCs w:val="28"/>
        </w:rPr>
        <w:t xml:space="preserve"> this requirement</w:t>
      </w:r>
      <w:r w:rsidR="00315D27">
        <w:rPr>
          <w:rFonts w:ascii="Tahoma" w:hAnsi="Tahoma" w:cs="Tahoma"/>
          <w:sz w:val="28"/>
          <w:szCs w:val="28"/>
        </w:rPr>
        <w:t xml:space="preserve">. </w:t>
      </w:r>
      <w:r>
        <w:rPr>
          <w:rFonts w:ascii="Tahoma" w:hAnsi="Tahoma" w:cs="Tahoma"/>
          <w:sz w:val="28"/>
          <w:szCs w:val="28"/>
        </w:rPr>
        <w:t>No new account has been set up with US Bank at this time.</w:t>
      </w:r>
    </w:p>
    <w:p w14:paraId="2B8344B7" w14:textId="216F85C0" w:rsidR="00F71C47" w:rsidRPr="004A157E" w:rsidRDefault="00F71C47" w:rsidP="00753C85">
      <w:pPr>
        <w:rPr>
          <w:rFonts w:ascii="Tahoma" w:hAnsi="Tahoma" w:cs="Tahoma"/>
          <w:b/>
          <w:bCs/>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sidRPr="004A157E">
        <w:rPr>
          <w:rFonts w:ascii="Tahoma" w:hAnsi="Tahoma" w:cs="Tahoma"/>
          <w:b/>
          <w:bCs/>
          <w:sz w:val="28"/>
          <w:szCs w:val="28"/>
        </w:rPr>
        <w:t>CHIEF’S REPORT</w:t>
      </w:r>
    </w:p>
    <w:p w14:paraId="755DBC64" w14:textId="78951DD3" w:rsidR="00F71C47" w:rsidRDefault="004725D5" w:rsidP="00753C85">
      <w:pPr>
        <w:rPr>
          <w:rFonts w:ascii="Tahoma" w:hAnsi="Tahoma" w:cs="Tahoma"/>
          <w:sz w:val="28"/>
          <w:szCs w:val="28"/>
        </w:rPr>
      </w:pPr>
      <w:r w:rsidRPr="0056034E">
        <w:rPr>
          <w:rFonts w:ascii="Tahoma" w:hAnsi="Tahoma" w:cs="Tahoma"/>
          <w:b/>
          <w:bCs/>
          <w:sz w:val="28"/>
          <w:szCs w:val="28"/>
        </w:rPr>
        <w:t>STATUS OF VEHICLES</w:t>
      </w:r>
      <w:r w:rsidR="00BC4F32">
        <w:rPr>
          <w:rFonts w:ascii="Tahoma" w:hAnsi="Tahoma" w:cs="Tahoma"/>
          <w:sz w:val="28"/>
          <w:szCs w:val="28"/>
        </w:rPr>
        <w:t>: P</w:t>
      </w:r>
      <w:r w:rsidR="003508F0">
        <w:rPr>
          <w:rFonts w:ascii="Tahoma" w:hAnsi="Tahoma" w:cs="Tahoma"/>
          <w:sz w:val="28"/>
          <w:szCs w:val="28"/>
        </w:rPr>
        <w:t>81</w:t>
      </w:r>
      <w:r>
        <w:rPr>
          <w:rFonts w:ascii="Tahoma" w:hAnsi="Tahoma" w:cs="Tahoma"/>
          <w:sz w:val="28"/>
          <w:szCs w:val="28"/>
        </w:rPr>
        <w:t xml:space="preserve"> is now in service.  We now have 2 4-wheel drive vehicles with studs in service.    All is good with our vehicles.</w:t>
      </w:r>
    </w:p>
    <w:p w14:paraId="1A3BC1F7" w14:textId="7F51C050" w:rsidR="004725D5" w:rsidRDefault="004725D5" w:rsidP="00753C85">
      <w:pPr>
        <w:rPr>
          <w:rFonts w:ascii="Tahoma" w:hAnsi="Tahoma" w:cs="Tahoma"/>
          <w:sz w:val="28"/>
          <w:szCs w:val="28"/>
        </w:rPr>
      </w:pPr>
      <w:r w:rsidRPr="0056034E">
        <w:rPr>
          <w:rFonts w:ascii="Tahoma" w:hAnsi="Tahoma" w:cs="Tahoma"/>
          <w:b/>
          <w:bCs/>
          <w:sz w:val="28"/>
          <w:szCs w:val="28"/>
        </w:rPr>
        <w:t>EM</w:t>
      </w:r>
      <w:r w:rsidR="0056034E" w:rsidRPr="0056034E">
        <w:rPr>
          <w:rFonts w:ascii="Tahoma" w:hAnsi="Tahoma" w:cs="Tahoma"/>
          <w:b/>
          <w:bCs/>
          <w:sz w:val="28"/>
          <w:szCs w:val="28"/>
        </w:rPr>
        <w:t>S:</w:t>
      </w:r>
      <w:r w:rsidR="0056034E">
        <w:rPr>
          <w:rFonts w:ascii="Tahoma" w:hAnsi="Tahoma" w:cs="Tahoma"/>
          <w:sz w:val="28"/>
          <w:szCs w:val="28"/>
        </w:rPr>
        <w:t xml:space="preserve"> </w:t>
      </w:r>
      <w:r w:rsidR="00BC4F32">
        <w:rPr>
          <w:rFonts w:ascii="Tahoma" w:hAnsi="Tahoma" w:cs="Tahoma"/>
          <w:sz w:val="28"/>
          <w:szCs w:val="28"/>
        </w:rPr>
        <w:t>As</w:t>
      </w:r>
      <w:r w:rsidR="00CE0E20">
        <w:rPr>
          <w:rFonts w:ascii="Tahoma" w:hAnsi="Tahoma" w:cs="Tahoma"/>
          <w:sz w:val="28"/>
          <w:szCs w:val="28"/>
        </w:rPr>
        <w:t xml:space="preserve"> of the date of this meeting, we have made 24 call outs in </w:t>
      </w:r>
      <w:r w:rsidR="00FB22A5">
        <w:rPr>
          <w:rFonts w:ascii="Tahoma" w:hAnsi="Tahoma" w:cs="Tahoma"/>
          <w:sz w:val="28"/>
          <w:szCs w:val="28"/>
        </w:rPr>
        <w:t>2025 and</w:t>
      </w:r>
      <w:r w:rsidR="00CE0E20">
        <w:rPr>
          <w:rFonts w:ascii="Tahoma" w:hAnsi="Tahoma" w:cs="Tahoma"/>
          <w:sz w:val="28"/>
          <w:szCs w:val="28"/>
        </w:rPr>
        <w:t xml:space="preserve"> assisted in 2 mutual aid calls</w:t>
      </w:r>
      <w:r w:rsidR="00C266C6">
        <w:rPr>
          <w:rFonts w:ascii="Tahoma" w:hAnsi="Tahoma" w:cs="Tahoma"/>
          <w:sz w:val="28"/>
          <w:szCs w:val="28"/>
        </w:rPr>
        <w:t>.</w:t>
      </w:r>
    </w:p>
    <w:p w14:paraId="270C9EDE" w14:textId="77777777" w:rsidR="008D5D9B" w:rsidRDefault="008D5D9B" w:rsidP="00753C85">
      <w:pPr>
        <w:rPr>
          <w:rFonts w:ascii="Tahoma" w:hAnsi="Tahoma" w:cs="Tahoma"/>
          <w:sz w:val="28"/>
          <w:szCs w:val="28"/>
        </w:rPr>
      </w:pPr>
    </w:p>
    <w:p w14:paraId="29C97BCC" w14:textId="77777777" w:rsidR="008D5D9B" w:rsidRDefault="008D5D9B" w:rsidP="00753C85">
      <w:pPr>
        <w:rPr>
          <w:rFonts w:ascii="Tahoma" w:hAnsi="Tahoma" w:cs="Tahoma"/>
          <w:sz w:val="28"/>
          <w:szCs w:val="28"/>
        </w:rPr>
      </w:pPr>
    </w:p>
    <w:p w14:paraId="55304AC4" w14:textId="7FBA4BE5" w:rsidR="004328F9" w:rsidRDefault="004328F9" w:rsidP="00753C85">
      <w:pPr>
        <w:rPr>
          <w:rFonts w:ascii="Tahoma" w:hAnsi="Tahoma" w:cs="Tahoma"/>
          <w:sz w:val="28"/>
          <w:szCs w:val="28"/>
        </w:rPr>
      </w:pPr>
    </w:p>
    <w:p w14:paraId="478934CA" w14:textId="77777777" w:rsidR="004328F9" w:rsidRDefault="004328F9" w:rsidP="00753C85">
      <w:pPr>
        <w:rPr>
          <w:rFonts w:ascii="Tahoma" w:hAnsi="Tahoma" w:cs="Tahoma"/>
          <w:sz w:val="28"/>
          <w:szCs w:val="28"/>
        </w:rPr>
      </w:pPr>
    </w:p>
    <w:p w14:paraId="20582BD3" w14:textId="77777777" w:rsidR="004328F9" w:rsidRPr="009F5398" w:rsidRDefault="004328F9" w:rsidP="00753C85">
      <w:pPr>
        <w:rPr>
          <w:rFonts w:ascii="Tahoma" w:hAnsi="Tahoma" w:cs="Tahoma"/>
          <w:b/>
          <w:bCs/>
          <w:sz w:val="28"/>
          <w:szCs w:val="28"/>
        </w:rPr>
      </w:pPr>
    </w:p>
    <w:p w14:paraId="49EF715C" w14:textId="33720D8E" w:rsidR="00081813" w:rsidRPr="009F5398" w:rsidRDefault="0050708B" w:rsidP="00753C85">
      <w:pPr>
        <w:rPr>
          <w:rFonts w:ascii="Tahoma" w:hAnsi="Tahoma" w:cs="Tahoma"/>
          <w:b/>
          <w:bCs/>
          <w:sz w:val="28"/>
          <w:szCs w:val="28"/>
        </w:rPr>
      </w:pPr>
      <w:r w:rsidRPr="009F5398">
        <w:rPr>
          <w:rFonts w:ascii="Tahoma" w:hAnsi="Tahoma" w:cs="Tahoma"/>
          <w:b/>
          <w:bCs/>
          <w:sz w:val="28"/>
          <w:szCs w:val="28"/>
        </w:rPr>
        <w:t>GRANTS PENDING OR OPEN:</w:t>
      </w:r>
    </w:p>
    <w:p w14:paraId="0854C3AF" w14:textId="4030AB33" w:rsidR="00081813" w:rsidRDefault="00503BA6" w:rsidP="00753C85">
      <w:pPr>
        <w:rPr>
          <w:rFonts w:ascii="Tahoma" w:hAnsi="Tahoma" w:cs="Tahoma"/>
          <w:sz w:val="28"/>
          <w:szCs w:val="28"/>
        </w:rPr>
      </w:pPr>
      <w:r>
        <w:rPr>
          <w:rFonts w:ascii="Tahoma" w:hAnsi="Tahoma" w:cs="Tahoma"/>
          <w:sz w:val="28"/>
          <w:szCs w:val="28"/>
        </w:rPr>
        <w:t>CWDG grant - Active</w:t>
      </w:r>
    </w:p>
    <w:p w14:paraId="0AB2591A" w14:textId="7DEA194A" w:rsidR="00C266C6" w:rsidRDefault="00C266C6" w:rsidP="00753C85">
      <w:pPr>
        <w:rPr>
          <w:rFonts w:ascii="Tahoma" w:hAnsi="Tahoma" w:cs="Tahoma"/>
          <w:sz w:val="28"/>
          <w:szCs w:val="28"/>
        </w:rPr>
      </w:pPr>
      <w:r>
        <w:rPr>
          <w:rFonts w:ascii="Tahoma" w:hAnsi="Tahoma" w:cs="Tahoma"/>
          <w:sz w:val="28"/>
          <w:szCs w:val="28"/>
        </w:rPr>
        <w:t>The administration part of the CW</w:t>
      </w:r>
      <w:r w:rsidR="00503BA6">
        <w:rPr>
          <w:rFonts w:ascii="Tahoma" w:hAnsi="Tahoma" w:cs="Tahoma"/>
          <w:sz w:val="28"/>
          <w:szCs w:val="28"/>
        </w:rPr>
        <w:t>DG</w:t>
      </w:r>
      <w:r>
        <w:rPr>
          <w:rFonts w:ascii="Tahoma" w:hAnsi="Tahoma" w:cs="Tahoma"/>
          <w:sz w:val="28"/>
          <w:szCs w:val="28"/>
        </w:rPr>
        <w:t xml:space="preserve"> grant has been corrected.  </w:t>
      </w:r>
      <w:r w:rsidR="00D61098">
        <w:rPr>
          <w:rFonts w:ascii="Tahoma" w:hAnsi="Tahoma" w:cs="Tahoma"/>
          <w:sz w:val="28"/>
          <w:szCs w:val="28"/>
        </w:rPr>
        <w:t>That</w:t>
      </w:r>
      <w:r w:rsidR="006654FF">
        <w:rPr>
          <w:rFonts w:ascii="Tahoma" w:hAnsi="Tahoma" w:cs="Tahoma"/>
          <w:sz w:val="28"/>
          <w:szCs w:val="28"/>
        </w:rPr>
        <w:t xml:space="preserve"> h</w:t>
      </w:r>
      <w:r w:rsidR="00C45AFC">
        <w:rPr>
          <w:rFonts w:ascii="Tahoma" w:hAnsi="Tahoma" w:cs="Tahoma"/>
          <w:sz w:val="28"/>
          <w:szCs w:val="28"/>
        </w:rPr>
        <w:t>aving</w:t>
      </w:r>
      <w:r w:rsidR="00D61098">
        <w:rPr>
          <w:rFonts w:ascii="Tahoma" w:hAnsi="Tahoma" w:cs="Tahoma"/>
          <w:sz w:val="28"/>
          <w:szCs w:val="28"/>
        </w:rPr>
        <w:t xml:space="preserve"> </w:t>
      </w:r>
      <w:r w:rsidR="00C45AFC">
        <w:rPr>
          <w:rFonts w:ascii="Tahoma" w:hAnsi="Tahoma" w:cs="Tahoma"/>
          <w:sz w:val="28"/>
          <w:szCs w:val="28"/>
        </w:rPr>
        <w:t xml:space="preserve">been </w:t>
      </w:r>
      <w:r w:rsidR="00D61098">
        <w:rPr>
          <w:rFonts w:ascii="Tahoma" w:hAnsi="Tahoma" w:cs="Tahoma"/>
          <w:sz w:val="28"/>
          <w:szCs w:val="28"/>
        </w:rPr>
        <w:t>said, CW</w:t>
      </w:r>
      <w:r w:rsidR="00503BA6">
        <w:rPr>
          <w:rFonts w:ascii="Tahoma" w:hAnsi="Tahoma" w:cs="Tahoma"/>
          <w:sz w:val="28"/>
          <w:szCs w:val="28"/>
        </w:rPr>
        <w:t>DG</w:t>
      </w:r>
      <w:r w:rsidR="00D61098">
        <w:rPr>
          <w:rFonts w:ascii="Tahoma" w:hAnsi="Tahoma" w:cs="Tahoma"/>
          <w:sz w:val="28"/>
          <w:szCs w:val="28"/>
        </w:rPr>
        <w:t xml:space="preserve"> has reduced the number of employees.  Current </w:t>
      </w:r>
      <w:r w:rsidR="00FB22A5">
        <w:rPr>
          <w:rFonts w:ascii="Tahoma" w:hAnsi="Tahoma" w:cs="Tahoma"/>
          <w:sz w:val="28"/>
          <w:szCs w:val="28"/>
        </w:rPr>
        <w:t>funding</w:t>
      </w:r>
      <w:r w:rsidR="00D61098">
        <w:rPr>
          <w:rFonts w:ascii="Tahoma" w:hAnsi="Tahoma" w:cs="Tahoma"/>
          <w:sz w:val="28"/>
          <w:szCs w:val="28"/>
        </w:rPr>
        <w:t xml:space="preserve"> is on hold.  We are ready to proceed.  We have requested </w:t>
      </w:r>
      <w:r w:rsidR="00FB22A5">
        <w:rPr>
          <w:rFonts w:ascii="Tahoma" w:hAnsi="Tahoma" w:cs="Tahoma"/>
          <w:sz w:val="28"/>
          <w:szCs w:val="28"/>
        </w:rPr>
        <w:t>a</w:t>
      </w:r>
      <w:r w:rsidR="00D61098">
        <w:rPr>
          <w:rFonts w:ascii="Tahoma" w:hAnsi="Tahoma" w:cs="Tahoma"/>
          <w:sz w:val="28"/>
          <w:szCs w:val="28"/>
        </w:rPr>
        <w:t xml:space="preserve"> reimbursement grant- since we are prepared to begin now, and we have advanced funds to purchase supplies and equipment.</w:t>
      </w:r>
    </w:p>
    <w:p w14:paraId="63C78710" w14:textId="1C5BE121" w:rsidR="00503BA6" w:rsidRDefault="00503BA6" w:rsidP="00753C85">
      <w:pPr>
        <w:rPr>
          <w:rFonts w:ascii="Tahoma" w:hAnsi="Tahoma" w:cs="Tahoma"/>
          <w:sz w:val="28"/>
          <w:szCs w:val="28"/>
        </w:rPr>
      </w:pPr>
      <w:r>
        <w:rPr>
          <w:rFonts w:ascii="Tahoma" w:hAnsi="Tahoma" w:cs="Tahoma"/>
          <w:sz w:val="28"/>
          <w:szCs w:val="28"/>
        </w:rPr>
        <w:t>Oregon State Fire Marshall Grant – active</w:t>
      </w:r>
    </w:p>
    <w:p w14:paraId="57A0678E" w14:textId="258EE773" w:rsidR="00503BA6" w:rsidRDefault="00503BA6" w:rsidP="00753C85">
      <w:pPr>
        <w:rPr>
          <w:rFonts w:ascii="Tahoma" w:hAnsi="Tahoma" w:cs="Tahoma"/>
          <w:sz w:val="28"/>
          <w:szCs w:val="28"/>
        </w:rPr>
      </w:pPr>
      <w:r>
        <w:rPr>
          <w:rFonts w:ascii="Tahoma" w:hAnsi="Tahoma" w:cs="Tahoma"/>
          <w:sz w:val="28"/>
          <w:szCs w:val="28"/>
        </w:rPr>
        <w:t>FEMA building grant – active</w:t>
      </w:r>
    </w:p>
    <w:p w14:paraId="04029EC2" w14:textId="6E0FF883" w:rsidR="00503BA6" w:rsidRDefault="00503BA6" w:rsidP="00753C85">
      <w:pPr>
        <w:rPr>
          <w:rFonts w:ascii="Tahoma" w:hAnsi="Tahoma" w:cs="Tahoma"/>
          <w:sz w:val="28"/>
          <w:szCs w:val="28"/>
        </w:rPr>
      </w:pPr>
      <w:r>
        <w:rPr>
          <w:rFonts w:ascii="Tahoma" w:hAnsi="Tahoma" w:cs="Tahoma"/>
          <w:sz w:val="28"/>
          <w:szCs w:val="28"/>
        </w:rPr>
        <w:t>Wildfire Mitigation grant – approved</w:t>
      </w:r>
    </w:p>
    <w:p w14:paraId="0803CFB9" w14:textId="50C9F7A5" w:rsidR="00503BA6" w:rsidRPr="003779AE" w:rsidRDefault="00503BA6" w:rsidP="00753C85">
      <w:pPr>
        <w:rPr>
          <w:rFonts w:ascii="Tahoma" w:hAnsi="Tahoma" w:cs="Tahoma"/>
          <w:b/>
          <w:bCs/>
          <w:sz w:val="28"/>
          <w:szCs w:val="28"/>
        </w:rPr>
      </w:pPr>
    </w:p>
    <w:p w14:paraId="75FD5F83" w14:textId="472C148D" w:rsidR="00B459A2" w:rsidRDefault="00B459A2" w:rsidP="00753C85">
      <w:pPr>
        <w:rPr>
          <w:rFonts w:ascii="Tahoma" w:hAnsi="Tahoma" w:cs="Tahoma"/>
          <w:sz w:val="28"/>
          <w:szCs w:val="28"/>
        </w:rPr>
      </w:pPr>
      <w:r w:rsidRPr="003779AE">
        <w:rPr>
          <w:rFonts w:ascii="Tahoma" w:hAnsi="Tahoma" w:cs="Tahoma"/>
          <w:b/>
          <w:bCs/>
          <w:sz w:val="28"/>
          <w:szCs w:val="28"/>
        </w:rPr>
        <w:t>ASA agreement</w:t>
      </w:r>
      <w:r>
        <w:rPr>
          <w:rFonts w:ascii="Tahoma" w:hAnsi="Tahoma" w:cs="Tahoma"/>
          <w:sz w:val="28"/>
          <w:szCs w:val="28"/>
        </w:rPr>
        <w:t xml:space="preserve"> – no new news</w:t>
      </w:r>
    </w:p>
    <w:p w14:paraId="5973A135" w14:textId="51E6FE10" w:rsidR="00B459A2" w:rsidRDefault="00B459A2" w:rsidP="00753C85">
      <w:pPr>
        <w:rPr>
          <w:rFonts w:ascii="Tahoma" w:hAnsi="Tahoma" w:cs="Tahoma"/>
          <w:sz w:val="28"/>
          <w:szCs w:val="28"/>
        </w:rPr>
      </w:pPr>
      <w:r w:rsidRPr="003779AE">
        <w:rPr>
          <w:rFonts w:ascii="Tahoma" w:hAnsi="Tahoma" w:cs="Tahoma"/>
          <w:b/>
          <w:bCs/>
          <w:sz w:val="28"/>
          <w:szCs w:val="28"/>
        </w:rPr>
        <w:t>COMMUNICATIONS</w:t>
      </w:r>
      <w:r w:rsidR="006135E1">
        <w:rPr>
          <w:rFonts w:ascii="Tahoma" w:hAnsi="Tahoma" w:cs="Tahoma"/>
          <w:sz w:val="28"/>
          <w:szCs w:val="28"/>
        </w:rPr>
        <w:t>: “</w:t>
      </w:r>
      <w:r>
        <w:rPr>
          <w:rFonts w:ascii="Tahoma" w:hAnsi="Tahoma" w:cs="Tahoma"/>
          <w:sz w:val="28"/>
          <w:szCs w:val="28"/>
        </w:rPr>
        <w:t>CHIEF’S CORNER” first newsletter will be out next week.</w:t>
      </w:r>
    </w:p>
    <w:p w14:paraId="30FBB3CD" w14:textId="1F1EE82E" w:rsidR="00D61AAE" w:rsidRDefault="00D61AAE" w:rsidP="00753C85">
      <w:pPr>
        <w:rPr>
          <w:rFonts w:ascii="Tahoma" w:hAnsi="Tahoma" w:cs="Tahoma"/>
          <w:sz w:val="28"/>
          <w:szCs w:val="28"/>
        </w:rPr>
      </w:pPr>
      <w:r>
        <w:rPr>
          <w:rFonts w:ascii="Tahoma" w:hAnsi="Tahoma" w:cs="Tahoma"/>
          <w:sz w:val="28"/>
          <w:szCs w:val="28"/>
        </w:rPr>
        <w:t>Starlink has been ordered.  The cost is $699 for the hardware (one time cost) and $140 a month.  This will improve our communications tremendously with our teams out in the field.</w:t>
      </w:r>
    </w:p>
    <w:p w14:paraId="350323F1" w14:textId="176C1699" w:rsidR="00D61AAE" w:rsidRDefault="009E26DA" w:rsidP="00753C85">
      <w:pPr>
        <w:rPr>
          <w:rFonts w:ascii="Tahoma" w:hAnsi="Tahoma" w:cs="Tahoma"/>
          <w:sz w:val="28"/>
          <w:szCs w:val="28"/>
        </w:rPr>
      </w:pPr>
      <w:r>
        <w:rPr>
          <w:rFonts w:ascii="Tahoma" w:hAnsi="Tahoma" w:cs="Tahoma"/>
          <w:sz w:val="28"/>
          <w:szCs w:val="28"/>
        </w:rPr>
        <w:t xml:space="preserve">Three new cameras have been ordered to be set up at the Fire </w:t>
      </w:r>
      <w:r w:rsidR="00353A75">
        <w:rPr>
          <w:rFonts w:ascii="Tahoma" w:hAnsi="Tahoma" w:cs="Tahoma"/>
          <w:sz w:val="28"/>
          <w:szCs w:val="28"/>
        </w:rPr>
        <w:t>Department; One</w:t>
      </w:r>
      <w:r>
        <w:rPr>
          <w:rFonts w:ascii="Tahoma" w:hAnsi="Tahoma" w:cs="Tahoma"/>
          <w:sz w:val="28"/>
          <w:szCs w:val="28"/>
        </w:rPr>
        <w:t>, in the office, One in the boardroom and One near the New Fuel tanks</w:t>
      </w:r>
      <w:r w:rsidR="00353A75">
        <w:rPr>
          <w:rFonts w:ascii="Tahoma" w:hAnsi="Tahoma" w:cs="Tahoma"/>
          <w:sz w:val="28"/>
          <w:szCs w:val="28"/>
        </w:rPr>
        <w:t>.</w:t>
      </w:r>
    </w:p>
    <w:p w14:paraId="1618C2FE" w14:textId="0D66680D" w:rsidR="009E26DA" w:rsidRDefault="00692182" w:rsidP="00753C85">
      <w:pPr>
        <w:rPr>
          <w:rFonts w:ascii="Tahoma" w:hAnsi="Tahoma" w:cs="Tahoma"/>
          <w:sz w:val="28"/>
          <w:szCs w:val="28"/>
        </w:rPr>
      </w:pPr>
      <w:r>
        <w:rPr>
          <w:rFonts w:ascii="Tahoma" w:hAnsi="Tahoma" w:cs="Tahoma"/>
          <w:sz w:val="28"/>
          <w:szCs w:val="28"/>
        </w:rPr>
        <w:t xml:space="preserve">The SDAO safety grant applied for should pay for 3 additional cameras for the </w:t>
      </w:r>
      <w:r w:rsidR="003508F0">
        <w:rPr>
          <w:rFonts w:ascii="Tahoma" w:hAnsi="Tahoma" w:cs="Tahoma"/>
          <w:sz w:val="28"/>
          <w:szCs w:val="28"/>
        </w:rPr>
        <w:t>Fire Station</w:t>
      </w:r>
      <w:r w:rsidR="009B6DDB">
        <w:rPr>
          <w:rFonts w:ascii="Tahoma" w:hAnsi="Tahoma" w:cs="Tahoma"/>
          <w:sz w:val="28"/>
          <w:szCs w:val="28"/>
        </w:rPr>
        <w:t>.</w:t>
      </w:r>
    </w:p>
    <w:p w14:paraId="57854B6A" w14:textId="77777777" w:rsidR="000976CC" w:rsidRDefault="000976CC" w:rsidP="00753C85">
      <w:pPr>
        <w:rPr>
          <w:rFonts w:ascii="Tahoma" w:hAnsi="Tahoma" w:cs="Tahoma"/>
          <w:sz w:val="28"/>
          <w:szCs w:val="28"/>
        </w:rPr>
      </w:pPr>
    </w:p>
    <w:p w14:paraId="50509649" w14:textId="77777777" w:rsidR="000976CC" w:rsidRDefault="000976CC" w:rsidP="00753C85">
      <w:pPr>
        <w:rPr>
          <w:rFonts w:ascii="Tahoma" w:hAnsi="Tahoma" w:cs="Tahoma"/>
          <w:sz w:val="28"/>
          <w:szCs w:val="28"/>
        </w:rPr>
      </w:pPr>
    </w:p>
    <w:p w14:paraId="3B2F7396" w14:textId="533872F3" w:rsidR="009B6DDB" w:rsidRDefault="009B6DDB" w:rsidP="00753C85">
      <w:pPr>
        <w:rPr>
          <w:rFonts w:ascii="Tahoma" w:hAnsi="Tahoma" w:cs="Tahoma"/>
          <w:sz w:val="28"/>
          <w:szCs w:val="28"/>
        </w:rPr>
      </w:pPr>
      <w:r w:rsidRPr="00E11C6C">
        <w:rPr>
          <w:rFonts w:ascii="Tahoma" w:hAnsi="Tahoma" w:cs="Tahoma"/>
          <w:b/>
          <w:bCs/>
          <w:sz w:val="28"/>
          <w:szCs w:val="28"/>
        </w:rPr>
        <w:lastRenderedPageBreak/>
        <w:t>Chief’s report</w:t>
      </w:r>
      <w:r>
        <w:rPr>
          <w:rFonts w:ascii="Tahoma" w:hAnsi="Tahoma" w:cs="Tahoma"/>
          <w:sz w:val="28"/>
          <w:szCs w:val="28"/>
        </w:rPr>
        <w:t xml:space="preserve"> from the SDAO conference he just attended:</w:t>
      </w:r>
    </w:p>
    <w:p w14:paraId="5ED237D3" w14:textId="6171E694" w:rsidR="009B6DDB" w:rsidRDefault="009D2BAA" w:rsidP="00753C85">
      <w:pPr>
        <w:rPr>
          <w:rFonts w:ascii="Tahoma" w:hAnsi="Tahoma" w:cs="Tahoma"/>
          <w:sz w:val="28"/>
          <w:szCs w:val="28"/>
        </w:rPr>
      </w:pPr>
      <w:r>
        <w:rPr>
          <w:rFonts w:ascii="Tahoma" w:hAnsi="Tahoma" w:cs="Tahoma"/>
          <w:sz w:val="28"/>
          <w:szCs w:val="28"/>
        </w:rPr>
        <w:t xml:space="preserve">Cyber Security was the theme of this conference.  </w:t>
      </w:r>
      <w:r w:rsidR="00380BD6">
        <w:rPr>
          <w:rFonts w:ascii="Tahoma" w:hAnsi="Tahoma" w:cs="Tahoma"/>
          <w:sz w:val="28"/>
          <w:szCs w:val="28"/>
        </w:rPr>
        <w:t xml:space="preserve">We need to </w:t>
      </w:r>
      <w:r w:rsidR="000976CC">
        <w:rPr>
          <w:rFonts w:ascii="Tahoma" w:hAnsi="Tahoma" w:cs="Tahoma"/>
          <w:sz w:val="28"/>
          <w:szCs w:val="28"/>
        </w:rPr>
        <w:t xml:space="preserve">have </w:t>
      </w:r>
      <w:r w:rsidR="00380BD6">
        <w:rPr>
          <w:rFonts w:ascii="Tahoma" w:hAnsi="Tahoma" w:cs="Tahoma"/>
          <w:sz w:val="28"/>
          <w:szCs w:val="28"/>
        </w:rPr>
        <w:t>a cyber security policy</w:t>
      </w:r>
      <w:r w:rsidR="000976CC">
        <w:rPr>
          <w:rFonts w:ascii="Tahoma" w:hAnsi="Tahoma" w:cs="Tahoma"/>
          <w:sz w:val="28"/>
          <w:szCs w:val="28"/>
        </w:rPr>
        <w:t>. Having this type of policy would affect the cost of our insurance.</w:t>
      </w:r>
      <w:r w:rsidR="00380BD6">
        <w:rPr>
          <w:rFonts w:ascii="Tahoma" w:hAnsi="Tahoma" w:cs="Tahoma"/>
          <w:sz w:val="28"/>
          <w:szCs w:val="28"/>
        </w:rPr>
        <w:t xml:space="preserve"> </w:t>
      </w:r>
    </w:p>
    <w:p w14:paraId="1A9E76AF" w14:textId="7637E7F6" w:rsidR="00991BE4" w:rsidRDefault="00991BE4" w:rsidP="00753C85">
      <w:pPr>
        <w:rPr>
          <w:rFonts w:ascii="Tahoma" w:hAnsi="Tahoma" w:cs="Tahoma"/>
          <w:sz w:val="28"/>
          <w:szCs w:val="28"/>
        </w:rPr>
      </w:pPr>
      <w:r>
        <w:rPr>
          <w:rFonts w:ascii="Tahoma" w:hAnsi="Tahoma" w:cs="Tahoma"/>
          <w:sz w:val="28"/>
          <w:szCs w:val="28"/>
        </w:rPr>
        <w:t>Contract Law</w:t>
      </w:r>
      <w:r w:rsidR="00440685">
        <w:rPr>
          <w:rFonts w:ascii="Tahoma" w:hAnsi="Tahoma" w:cs="Tahoma"/>
          <w:sz w:val="28"/>
          <w:szCs w:val="28"/>
        </w:rPr>
        <w:t>: We</w:t>
      </w:r>
      <w:r>
        <w:rPr>
          <w:rFonts w:ascii="Tahoma" w:hAnsi="Tahoma" w:cs="Tahoma"/>
          <w:sz w:val="28"/>
          <w:szCs w:val="28"/>
        </w:rPr>
        <w:t xml:space="preserve"> need an updated policy (this policy will affect insurance and </w:t>
      </w:r>
      <w:r w:rsidR="009407B9">
        <w:rPr>
          <w:rFonts w:ascii="Tahoma" w:hAnsi="Tahoma" w:cs="Tahoma"/>
          <w:sz w:val="28"/>
          <w:szCs w:val="28"/>
        </w:rPr>
        <w:t>wages)</w:t>
      </w:r>
      <w:r w:rsidR="00886864">
        <w:rPr>
          <w:rFonts w:ascii="Tahoma" w:hAnsi="Tahoma" w:cs="Tahoma"/>
          <w:sz w:val="28"/>
          <w:szCs w:val="28"/>
        </w:rPr>
        <w:t>. It</w:t>
      </w:r>
      <w:r w:rsidR="005456A8">
        <w:rPr>
          <w:rFonts w:ascii="Tahoma" w:hAnsi="Tahoma" w:cs="Tahoma"/>
          <w:sz w:val="28"/>
          <w:szCs w:val="28"/>
        </w:rPr>
        <w:t xml:space="preserve"> </w:t>
      </w:r>
      <w:r w:rsidR="00763FC1">
        <w:rPr>
          <w:rFonts w:ascii="Tahoma" w:hAnsi="Tahoma" w:cs="Tahoma"/>
          <w:sz w:val="28"/>
          <w:szCs w:val="28"/>
        </w:rPr>
        <w:t xml:space="preserve">was determined that it would be a wise </w:t>
      </w:r>
      <w:r w:rsidR="00440685">
        <w:rPr>
          <w:rFonts w:ascii="Tahoma" w:hAnsi="Tahoma" w:cs="Tahoma"/>
          <w:sz w:val="28"/>
          <w:szCs w:val="28"/>
        </w:rPr>
        <w:t>investment to</w:t>
      </w:r>
      <w:r w:rsidR="00763FC1">
        <w:rPr>
          <w:rFonts w:ascii="Tahoma" w:hAnsi="Tahoma" w:cs="Tahoma"/>
          <w:sz w:val="28"/>
          <w:szCs w:val="28"/>
        </w:rPr>
        <w:t xml:space="preserve"> </w:t>
      </w:r>
      <w:r w:rsidR="00D72A0B">
        <w:rPr>
          <w:rFonts w:ascii="Tahoma" w:hAnsi="Tahoma" w:cs="Tahoma"/>
          <w:sz w:val="28"/>
          <w:szCs w:val="28"/>
        </w:rPr>
        <w:t>pa</w:t>
      </w:r>
      <w:r w:rsidR="00763FC1">
        <w:rPr>
          <w:rFonts w:ascii="Tahoma" w:hAnsi="Tahoma" w:cs="Tahoma"/>
          <w:sz w:val="28"/>
          <w:szCs w:val="28"/>
        </w:rPr>
        <w:t>y an attorney to prepare this contract for the Fire Department.</w:t>
      </w:r>
    </w:p>
    <w:p w14:paraId="545BA26B" w14:textId="391F1955" w:rsidR="00701452" w:rsidRDefault="00701452" w:rsidP="00753C85">
      <w:pPr>
        <w:rPr>
          <w:rFonts w:ascii="Tahoma" w:hAnsi="Tahoma" w:cs="Tahoma"/>
          <w:sz w:val="28"/>
          <w:szCs w:val="28"/>
        </w:rPr>
      </w:pPr>
      <w:r>
        <w:rPr>
          <w:rFonts w:ascii="Tahoma" w:hAnsi="Tahoma" w:cs="Tahoma"/>
          <w:sz w:val="28"/>
          <w:szCs w:val="28"/>
        </w:rPr>
        <w:t xml:space="preserve">There are new rules about Executive Sessions.  </w:t>
      </w:r>
      <w:r w:rsidR="009407B9">
        <w:rPr>
          <w:rFonts w:ascii="Tahoma" w:hAnsi="Tahoma" w:cs="Tahoma"/>
          <w:sz w:val="28"/>
          <w:szCs w:val="28"/>
        </w:rPr>
        <w:t>Meetings</w:t>
      </w:r>
      <w:r>
        <w:rPr>
          <w:rFonts w:ascii="Tahoma" w:hAnsi="Tahoma" w:cs="Tahoma"/>
          <w:sz w:val="28"/>
          <w:szCs w:val="28"/>
        </w:rPr>
        <w:t xml:space="preserve"> must be published so the public can attend</w:t>
      </w:r>
      <w:r w:rsidR="00CF219F">
        <w:rPr>
          <w:rFonts w:ascii="Tahoma" w:hAnsi="Tahoma" w:cs="Tahoma"/>
          <w:sz w:val="28"/>
          <w:szCs w:val="28"/>
        </w:rPr>
        <w:t xml:space="preserve"> </w:t>
      </w:r>
      <w:r w:rsidR="00440685">
        <w:rPr>
          <w:rFonts w:ascii="Tahoma" w:hAnsi="Tahoma" w:cs="Tahoma"/>
          <w:sz w:val="28"/>
          <w:szCs w:val="28"/>
        </w:rPr>
        <w:t>physically or</w:t>
      </w:r>
      <w:r w:rsidR="00CF219F">
        <w:rPr>
          <w:rFonts w:ascii="Tahoma" w:hAnsi="Tahoma" w:cs="Tahoma"/>
          <w:sz w:val="28"/>
          <w:szCs w:val="28"/>
        </w:rPr>
        <w:t xml:space="preserve"> have video or audio options.</w:t>
      </w:r>
      <w:r w:rsidR="004A2422">
        <w:rPr>
          <w:rFonts w:ascii="Tahoma" w:hAnsi="Tahoma" w:cs="Tahoma"/>
          <w:sz w:val="28"/>
          <w:szCs w:val="28"/>
        </w:rPr>
        <w:t xml:space="preserve">  </w:t>
      </w:r>
      <w:r w:rsidR="009407B9">
        <w:rPr>
          <w:rFonts w:ascii="Tahoma" w:hAnsi="Tahoma" w:cs="Tahoma"/>
          <w:sz w:val="28"/>
          <w:szCs w:val="28"/>
        </w:rPr>
        <w:t>Notice of these</w:t>
      </w:r>
      <w:r w:rsidR="004A2422">
        <w:rPr>
          <w:rFonts w:ascii="Tahoma" w:hAnsi="Tahoma" w:cs="Tahoma"/>
          <w:sz w:val="28"/>
          <w:szCs w:val="28"/>
        </w:rPr>
        <w:t xml:space="preserve"> </w:t>
      </w:r>
      <w:r w:rsidR="009407B9">
        <w:rPr>
          <w:rFonts w:ascii="Tahoma" w:hAnsi="Tahoma" w:cs="Tahoma"/>
          <w:sz w:val="28"/>
          <w:szCs w:val="28"/>
        </w:rPr>
        <w:t>meetings</w:t>
      </w:r>
      <w:r w:rsidR="004A2422">
        <w:rPr>
          <w:rFonts w:ascii="Tahoma" w:hAnsi="Tahoma" w:cs="Tahoma"/>
          <w:sz w:val="28"/>
          <w:szCs w:val="28"/>
        </w:rPr>
        <w:t xml:space="preserve"> should be advertised </w:t>
      </w:r>
      <w:r w:rsidR="00230903">
        <w:rPr>
          <w:rFonts w:ascii="Tahoma" w:hAnsi="Tahoma" w:cs="Tahoma"/>
          <w:sz w:val="28"/>
          <w:szCs w:val="28"/>
        </w:rPr>
        <w:t>on</w:t>
      </w:r>
      <w:r w:rsidR="004A2422">
        <w:rPr>
          <w:rFonts w:ascii="Tahoma" w:hAnsi="Tahoma" w:cs="Tahoma"/>
          <w:sz w:val="28"/>
          <w:szCs w:val="28"/>
        </w:rPr>
        <w:t xml:space="preserve"> the Fire Department website in advance of the meetings</w:t>
      </w:r>
      <w:r w:rsidR="00230903">
        <w:rPr>
          <w:rFonts w:ascii="Tahoma" w:hAnsi="Tahoma" w:cs="Tahoma"/>
          <w:sz w:val="28"/>
          <w:szCs w:val="28"/>
        </w:rPr>
        <w:t>.</w:t>
      </w:r>
    </w:p>
    <w:p w14:paraId="3CF9CAD6" w14:textId="4495F60D" w:rsidR="004C11F4" w:rsidRDefault="00C423AE" w:rsidP="00753C85">
      <w:pPr>
        <w:rPr>
          <w:rFonts w:ascii="Tahoma" w:hAnsi="Tahoma" w:cs="Tahoma"/>
          <w:sz w:val="28"/>
          <w:szCs w:val="28"/>
        </w:rPr>
      </w:pPr>
      <w:r>
        <w:rPr>
          <w:rFonts w:ascii="Tahoma" w:hAnsi="Tahoma" w:cs="Tahoma"/>
          <w:sz w:val="28"/>
          <w:szCs w:val="28"/>
        </w:rPr>
        <w:t>Public information laws require that all notes made during any meeting must be turned into the Fire Department, no matter who wrote them.  Notes may not be shredded.</w:t>
      </w:r>
    </w:p>
    <w:p w14:paraId="03B91510" w14:textId="59B6C700" w:rsidR="00712D29" w:rsidRDefault="00712D29" w:rsidP="00753C85">
      <w:pPr>
        <w:rPr>
          <w:rFonts w:ascii="Tahoma" w:hAnsi="Tahoma" w:cs="Tahoma"/>
          <w:sz w:val="28"/>
          <w:szCs w:val="28"/>
        </w:rPr>
      </w:pPr>
      <w:r>
        <w:rPr>
          <w:rFonts w:ascii="Tahoma" w:hAnsi="Tahoma" w:cs="Tahoma"/>
          <w:sz w:val="28"/>
          <w:szCs w:val="28"/>
        </w:rPr>
        <w:t>We need to have strategic meetings and invite our community to attend to explain all the new changes happening.</w:t>
      </w:r>
    </w:p>
    <w:p w14:paraId="682ACCAB" w14:textId="0AA3FB6A" w:rsidR="0007024D" w:rsidRDefault="0007024D" w:rsidP="00753C85">
      <w:pPr>
        <w:rPr>
          <w:rFonts w:ascii="Tahoma" w:hAnsi="Tahoma" w:cs="Tahoma"/>
          <w:sz w:val="28"/>
          <w:szCs w:val="28"/>
        </w:rPr>
      </w:pPr>
      <w:r>
        <w:rPr>
          <w:rFonts w:ascii="Tahoma" w:hAnsi="Tahoma" w:cs="Tahoma"/>
          <w:sz w:val="28"/>
          <w:szCs w:val="28"/>
        </w:rPr>
        <w:t xml:space="preserve">Our Staffing Grant will expire July 1, 2026.  This would </w:t>
      </w:r>
      <w:r w:rsidR="007C2284">
        <w:rPr>
          <w:rFonts w:ascii="Tahoma" w:hAnsi="Tahoma" w:cs="Tahoma"/>
          <w:sz w:val="28"/>
          <w:szCs w:val="28"/>
        </w:rPr>
        <w:t>affect</w:t>
      </w:r>
      <w:r>
        <w:rPr>
          <w:rFonts w:ascii="Tahoma" w:hAnsi="Tahoma" w:cs="Tahoma"/>
          <w:sz w:val="28"/>
          <w:szCs w:val="28"/>
        </w:rPr>
        <w:t xml:space="preserve"> the wages paid to the Chief, the Asst chief and the office manager.  </w:t>
      </w:r>
      <w:r w:rsidR="00A301C4">
        <w:rPr>
          <w:rFonts w:ascii="Tahoma" w:hAnsi="Tahoma" w:cs="Tahoma"/>
          <w:sz w:val="28"/>
          <w:szCs w:val="28"/>
        </w:rPr>
        <w:t>We need to apply to have this staffing grant to continue.</w:t>
      </w:r>
    </w:p>
    <w:p w14:paraId="6CAC6301" w14:textId="780D92F9" w:rsidR="00D72A0B" w:rsidRDefault="00A301C4" w:rsidP="00753C85">
      <w:pPr>
        <w:rPr>
          <w:rFonts w:ascii="Tahoma" w:hAnsi="Tahoma" w:cs="Tahoma"/>
          <w:sz w:val="28"/>
          <w:szCs w:val="28"/>
        </w:rPr>
      </w:pPr>
      <w:r>
        <w:rPr>
          <w:rFonts w:ascii="Tahoma" w:hAnsi="Tahoma" w:cs="Tahoma"/>
          <w:sz w:val="28"/>
          <w:szCs w:val="28"/>
        </w:rPr>
        <w:t>Senate Bill 79</w:t>
      </w:r>
      <w:r w:rsidR="00D72A0B">
        <w:rPr>
          <w:rFonts w:ascii="Tahoma" w:hAnsi="Tahoma" w:cs="Tahoma"/>
          <w:sz w:val="28"/>
          <w:szCs w:val="28"/>
        </w:rPr>
        <w:t xml:space="preserve"> is about the hazardous mitigation map.  It has not passed as of </w:t>
      </w:r>
      <w:r w:rsidR="007C2284">
        <w:rPr>
          <w:rFonts w:ascii="Tahoma" w:hAnsi="Tahoma" w:cs="Tahoma"/>
          <w:sz w:val="28"/>
          <w:szCs w:val="28"/>
        </w:rPr>
        <w:t>yet,</w:t>
      </w:r>
      <w:r w:rsidR="00D72A0B">
        <w:rPr>
          <w:rFonts w:ascii="Tahoma" w:hAnsi="Tahoma" w:cs="Tahoma"/>
          <w:sz w:val="28"/>
          <w:szCs w:val="28"/>
        </w:rPr>
        <w:t xml:space="preserve"> but it could:</w:t>
      </w:r>
    </w:p>
    <w:p w14:paraId="613C6624" w14:textId="54847955" w:rsidR="003F58F1" w:rsidRDefault="003F58F1" w:rsidP="00753C85">
      <w:pPr>
        <w:rPr>
          <w:rFonts w:ascii="Tahoma" w:hAnsi="Tahoma" w:cs="Tahoma"/>
          <w:sz w:val="28"/>
          <w:szCs w:val="28"/>
        </w:rPr>
      </w:pPr>
      <w:r>
        <w:rPr>
          <w:rFonts w:ascii="Tahoma" w:hAnsi="Tahoma" w:cs="Tahoma"/>
          <w:sz w:val="28"/>
          <w:szCs w:val="28"/>
        </w:rPr>
        <w:tab/>
        <w:t xml:space="preserve">Restrict </w:t>
      </w:r>
      <w:r w:rsidR="007C2284">
        <w:rPr>
          <w:rFonts w:ascii="Tahoma" w:hAnsi="Tahoma" w:cs="Tahoma"/>
          <w:sz w:val="28"/>
          <w:szCs w:val="28"/>
        </w:rPr>
        <w:t>new construction</w:t>
      </w:r>
      <w:r>
        <w:rPr>
          <w:rFonts w:ascii="Tahoma" w:hAnsi="Tahoma" w:cs="Tahoma"/>
          <w:sz w:val="28"/>
          <w:szCs w:val="28"/>
        </w:rPr>
        <w:t xml:space="preserve"> and the </w:t>
      </w:r>
      <w:r w:rsidR="003376C2">
        <w:rPr>
          <w:rFonts w:ascii="Tahoma" w:hAnsi="Tahoma" w:cs="Tahoma"/>
          <w:sz w:val="28"/>
          <w:szCs w:val="28"/>
        </w:rPr>
        <w:t xml:space="preserve">type </w:t>
      </w:r>
      <w:r w:rsidR="00765AC1">
        <w:rPr>
          <w:rFonts w:ascii="Tahoma" w:hAnsi="Tahoma" w:cs="Tahoma"/>
          <w:sz w:val="28"/>
          <w:szCs w:val="28"/>
        </w:rPr>
        <w:t xml:space="preserve">of </w:t>
      </w:r>
      <w:r w:rsidR="003376C2">
        <w:rPr>
          <w:rFonts w:ascii="Tahoma" w:hAnsi="Tahoma" w:cs="Tahoma"/>
          <w:sz w:val="28"/>
          <w:szCs w:val="28"/>
        </w:rPr>
        <w:t>building</w:t>
      </w:r>
      <w:r>
        <w:rPr>
          <w:rFonts w:ascii="Tahoma" w:hAnsi="Tahoma" w:cs="Tahoma"/>
          <w:sz w:val="28"/>
          <w:szCs w:val="28"/>
        </w:rPr>
        <w:t xml:space="preserve"> </w:t>
      </w:r>
      <w:r w:rsidR="003376C2">
        <w:rPr>
          <w:rFonts w:ascii="Tahoma" w:hAnsi="Tahoma" w:cs="Tahoma"/>
          <w:sz w:val="28"/>
          <w:szCs w:val="28"/>
        </w:rPr>
        <w:t>permitted.</w:t>
      </w:r>
    </w:p>
    <w:p w14:paraId="61AADB97" w14:textId="276BC23F" w:rsidR="003F58F1" w:rsidRDefault="003F58F1" w:rsidP="00753C85">
      <w:pPr>
        <w:rPr>
          <w:rFonts w:ascii="Tahoma" w:hAnsi="Tahoma" w:cs="Tahoma"/>
          <w:sz w:val="28"/>
          <w:szCs w:val="28"/>
        </w:rPr>
      </w:pPr>
      <w:r>
        <w:rPr>
          <w:rFonts w:ascii="Tahoma" w:hAnsi="Tahoma" w:cs="Tahoma"/>
          <w:sz w:val="28"/>
          <w:szCs w:val="28"/>
        </w:rPr>
        <w:tab/>
        <w:t>Could restrict any expansion of growth in our community</w:t>
      </w:r>
    </w:p>
    <w:p w14:paraId="3BCF5EBA" w14:textId="28407F67" w:rsidR="00890E4A" w:rsidRDefault="003F58F1" w:rsidP="00753C85">
      <w:pPr>
        <w:rPr>
          <w:rFonts w:ascii="Tahoma" w:hAnsi="Tahoma" w:cs="Tahoma"/>
          <w:sz w:val="28"/>
          <w:szCs w:val="28"/>
        </w:rPr>
      </w:pPr>
      <w:r>
        <w:rPr>
          <w:rFonts w:ascii="Tahoma" w:hAnsi="Tahoma" w:cs="Tahoma"/>
          <w:sz w:val="28"/>
          <w:szCs w:val="28"/>
        </w:rPr>
        <w:tab/>
      </w:r>
      <w:r w:rsidR="00CE51FB">
        <w:rPr>
          <w:rFonts w:ascii="Tahoma" w:hAnsi="Tahoma" w:cs="Tahoma"/>
          <w:sz w:val="28"/>
          <w:szCs w:val="28"/>
        </w:rPr>
        <w:t xml:space="preserve">Dictate any type of remodeling to existing structures (Type roof </w:t>
      </w:r>
      <w:proofErr w:type="spellStart"/>
      <w:r w:rsidR="00CE51FB">
        <w:rPr>
          <w:rFonts w:ascii="Tahoma" w:hAnsi="Tahoma" w:cs="Tahoma"/>
          <w:sz w:val="28"/>
          <w:szCs w:val="28"/>
        </w:rPr>
        <w:t>etc</w:t>
      </w:r>
      <w:proofErr w:type="spellEnd"/>
      <w:r w:rsidR="00CE51FB">
        <w:rPr>
          <w:rFonts w:ascii="Tahoma" w:hAnsi="Tahoma" w:cs="Tahoma"/>
          <w:sz w:val="28"/>
          <w:szCs w:val="28"/>
        </w:rPr>
        <w:t>)</w:t>
      </w:r>
      <w:r w:rsidR="00CE51FB">
        <w:rPr>
          <w:rFonts w:ascii="Tahoma" w:hAnsi="Tahoma" w:cs="Tahoma"/>
          <w:sz w:val="28"/>
          <w:szCs w:val="28"/>
        </w:rPr>
        <w:tab/>
      </w:r>
    </w:p>
    <w:p w14:paraId="1DE250F3" w14:textId="2A0B2801" w:rsidR="00890E4A" w:rsidRDefault="00890E4A" w:rsidP="00753C85">
      <w:pPr>
        <w:rPr>
          <w:rFonts w:ascii="Tahoma" w:hAnsi="Tahoma" w:cs="Tahoma"/>
          <w:sz w:val="28"/>
          <w:szCs w:val="28"/>
        </w:rPr>
      </w:pPr>
      <w:r>
        <w:rPr>
          <w:rFonts w:ascii="Tahoma" w:hAnsi="Tahoma" w:cs="Tahoma"/>
          <w:sz w:val="28"/>
          <w:szCs w:val="28"/>
        </w:rPr>
        <w:tab/>
        <w:t>If something happens to an existing home, like a fallen tree, and repairs are necessary, the entire home may have to be brought up to the new code, not just the area affected by the fallen tree.</w:t>
      </w:r>
    </w:p>
    <w:p w14:paraId="76DE730C" w14:textId="77777777" w:rsidR="003376C2" w:rsidRDefault="003376C2" w:rsidP="00753C85">
      <w:pPr>
        <w:rPr>
          <w:rFonts w:ascii="Tahoma" w:hAnsi="Tahoma" w:cs="Tahoma"/>
          <w:sz w:val="28"/>
          <w:szCs w:val="28"/>
        </w:rPr>
      </w:pPr>
    </w:p>
    <w:p w14:paraId="7A409C56" w14:textId="77777777" w:rsidR="003376C2" w:rsidRDefault="003376C2" w:rsidP="00753C85">
      <w:pPr>
        <w:rPr>
          <w:rFonts w:ascii="Tahoma" w:hAnsi="Tahoma" w:cs="Tahoma"/>
          <w:sz w:val="28"/>
          <w:szCs w:val="28"/>
        </w:rPr>
      </w:pPr>
    </w:p>
    <w:p w14:paraId="5C971755" w14:textId="77777777" w:rsidR="003376C2" w:rsidRDefault="003376C2" w:rsidP="00753C85">
      <w:pPr>
        <w:rPr>
          <w:rFonts w:ascii="Tahoma" w:hAnsi="Tahoma" w:cs="Tahoma"/>
          <w:sz w:val="28"/>
          <w:szCs w:val="28"/>
        </w:rPr>
      </w:pPr>
    </w:p>
    <w:p w14:paraId="4F1C926C" w14:textId="25F4A300" w:rsidR="004C11F4" w:rsidRDefault="003376C2" w:rsidP="00753C85">
      <w:pPr>
        <w:rPr>
          <w:rFonts w:ascii="Tahoma" w:hAnsi="Tahoma" w:cs="Tahoma"/>
          <w:sz w:val="28"/>
          <w:szCs w:val="28"/>
        </w:rPr>
      </w:pPr>
      <w:r>
        <w:rPr>
          <w:rFonts w:ascii="Tahoma" w:hAnsi="Tahoma" w:cs="Tahoma"/>
          <w:sz w:val="28"/>
          <w:szCs w:val="28"/>
        </w:rPr>
        <w:t>There could be a Billing Company that would distribute a Pool of Money to an insurance company that could be passed onto our district.  The estimated cost could be $500 to $1000 based on each call out.  In 2024 we had 142 calls.  If this was in effect, we would have received $150,000 to $</w:t>
      </w:r>
      <w:r w:rsidR="00650D0A">
        <w:rPr>
          <w:rFonts w:ascii="Tahoma" w:hAnsi="Tahoma" w:cs="Tahoma"/>
          <w:sz w:val="28"/>
          <w:szCs w:val="28"/>
        </w:rPr>
        <w:t>300,000,</w:t>
      </w:r>
      <w:r>
        <w:rPr>
          <w:rFonts w:ascii="Tahoma" w:hAnsi="Tahoma" w:cs="Tahoma"/>
          <w:sz w:val="28"/>
          <w:szCs w:val="28"/>
        </w:rPr>
        <w:t xml:space="preserve"> which would increase our </w:t>
      </w:r>
      <w:proofErr w:type="gramStart"/>
      <w:r w:rsidR="001E6696">
        <w:rPr>
          <w:rFonts w:ascii="Tahoma" w:hAnsi="Tahoma" w:cs="Tahoma"/>
          <w:sz w:val="28"/>
          <w:szCs w:val="28"/>
        </w:rPr>
        <w:t>income needed</w:t>
      </w:r>
      <w:proofErr w:type="gramEnd"/>
      <w:r>
        <w:rPr>
          <w:rFonts w:ascii="Tahoma" w:hAnsi="Tahoma" w:cs="Tahoma"/>
          <w:sz w:val="28"/>
          <w:szCs w:val="28"/>
        </w:rPr>
        <w:t xml:space="preserve"> to support our district.</w:t>
      </w:r>
    </w:p>
    <w:p w14:paraId="683305AD" w14:textId="77777777" w:rsidR="004C11F4" w:rsidRDefault="004C11F4" w:rsidP="00753C85">
      <w:pPr>
        <w:rPr>
          <w:rFonts w:ascii="Tahoma" w:hAnsi="Tahoma" w:cs="Tahoma"/>
          <w:sz w:val="28"/>
          <w:szCs w:val="28"/>
        </w:rPr>
      </w:pPr>
    </w:p>
    <w:p w14:paraId="334550B6" w14:textId="240A4B95" w:rsidR="00F856D8" w:rsidRDefault="00F856D8" w:rsidP="00753C85">
      <w:pPr>
        <w:rPr>
          <w:rFonts w:ascii="Tahoma" w:hAnsi="Tahoma" w:cs="Tahoma"/>
          <w:sz w:val="28"/>
          <w:szCs w:val="28"/>
        </w:rPr>
      </w:pPr>
      <w:r w:rsidRPr="00650D0A">
        <w:rPr>
          <w:rFonts w:ascii="Tahoma" w:hAnsi="Tahoma" w:cs="Tahoma"/>
          <w:b/>
          <w:bCs/>
          <w:sz w:val="28"/>
          <w:szCs w:val="28"/>
        </w:rPr>
        <w:t>INSURANCE:</w:t>
      </w:r>
      <w:r>
        <w:rPr>
          <w:rFonts w:ascii="Tahoma" w:hAnsi="Tahoma" w:cs="Tahoma"/>
          <w:sz w:val="28"/>
          <w:szCs w:val="28"/>
        </w:rPr>
        <w:t xml:space="preserve">  </w:t>
      </w:r>
      <w:r w:rsidR="00B35520">
        <w:rPr>
          <w:rFonts w:ascii="Tahoma" w:hAnsi="Tahoma" w:cs="Tahoma"/>
          <w:sz w:val="28"/>
          <w:szCs w:val="28"/>
        </w:rPr>
        <w:t xml:space="preserve">According to our SDAO insurance agent, Steve Silva, we must have insurance for all events or use of the Community Center that the Fire Department </w:t>
      </w:r>
      <w:r w:rsidR="005B0FD3">
        <w:rPr>
          <w:rFonts w:ascii="Tahoma" w:hAnsi="Tahoma" w:cs="Tahoma"/>
          <w:sz w:val="28"/>
          <w:szCs w:val="28"/>
        </w:rPr>
        <w:t xml:space="preserve">authorizes.  </w:t>
      </w:r>
      <w:r w:rsidR="00B073A1">
        <w:rPr>
          <w:rFonts w:ascii="Tahoma" w:hAnsi="Tahoma" w:cs="Tahoma"/>
          <w:sz w:val="28"/>
          <w:szCs w:val="28"/>
        </w:rPr>
        <w:t xml:space="preserve">  For example, the </w:t>
      </w:r>
      <w:proofErr w:type="spellStart"/>
      <w:r w:rsidR="00B073A1">
        <w:rPr>
          <w:rFonts w:ascii="Tahoma" w:hAnsi="Tahoma" w:cs="Tahoma"/>
          <w:sz w:val="28"/>
          <w:szCs w:val="28"/>
        </w:rPr>
        <w:t>Scrapbag</w:t>
      </w:r>
      <w:proofErr w:type="spellEnd"/>
      <w:r w:rsidR="00B073A1">
        <w:rPr>
          <w:rFonts w:ascii="Tahoma" w:hAnsi="Tahoma" w:cs="Tahoma"/>
          <w:sz w:val="28"/>
          <w:szCs w:val="28"/>
        </w:rPr>
        <w:t xml:space="preserve"> Quilters and the Food Bank. No form has been approved for these </w:t>
      </w:r>
      <w:r w:rsidR="00840E51">
        <w:rPr>
          <w:rFonts w:ascii="Tahoma" w:hAnsi="Tahoma" w:cs="Tahoma"/>
          <w:sz w:val="28"/>
          <w:szCs w:val="28"/>
        </w:rPr>
        <w:t xml:space="preserve">activities to sign as of yet.  </w:t>
      </w:r>
    </w:p>
    <w:p w14:paraId="096BDFA8" w14:textId="7A571D7F" w:rsidR="00840E51" w:rsidRDefault="00840E51" w:rsidP="00753C85">
      <w:pPr>
        <w:rPr>
          <w:rFonts w:ascii="Tahoma" w:hAnsi="Tahoma" w:cs="Tahoma"/>
          <w:sz w:val="28"/>
          <w:szCs w:val="28"/>
        </w:rPr>
      </w:pPr>
      <w:r>
        <w:rPr>
          <w:rFonts w:ascii="Tahoma" w:hAnsi="Tahoma" w:cs="Tahoma"/>
          <w:sz w:val="28"/>
          <w:szCs w:val="28"/>
        </w:rPr>
        <w:t xml:space="preserve">The Community Center is owned by the Wamic Rural Fire Protection District.  </w:t>
      </w:r>
      <w:r w:rsidR="00A075C8">
        <w:rPr>
          <w:rFonts w:ascii="Tahoma" w:hAnsi="Tahoma" w:cs="Tahoma"/>
          <w:sz w:val="28"/>
          <w:szCs w:val="28"/>
        </w:rPr>
        <w:t xml:space="preserve">The Wamic Rural Fire Department </w:t>
      </w:r>
      <w:r w:rsidR="00541F09">
        <w:rPr>
          <w:rFonts w:ascii="Tahoma" w:hAnsi="Tahoma" w:cs="Tahoma"/>
          <w:sz w:val="28"/>
          <w:szCs w:val="28"/>
        </w:rPr>
        <w:t xml:space="preserve">Foundation (a </w:t>
      </w:r>
      <w:r w:rsidR="005D3386">
        <w:rPr>
          <w:rFonts w:ascii="Tahoma" w:hAnsi="Tahoma" w:cs="Tahoma"/>
          <w:sz w:val="28"/>
          <w:szCs w:val="28"/>
        </w:rPr>
        <w:t>50</w:t>
      </w:r>
      <w:r w:rsidR="009C495F">
        <w:rPr>
          <w:rFonts w:ascii="Tahoma" w:hAnsi="Tahoma" w:cs="Tahoma"/>
          <w:sz w:val="28"/>
          <w:szCs w:val="28"/>
        </w:rPr>
        <w:t>lc) leases</w:t>
      </w:r>
      <w:r w:rsidR="00A075C8">
        <w:rPr>
          <w:rFonts w:ascii="Tahoma" w:hAnsi="Tahoma" w:cs="Tahoma"/>
          <w:sz w:val="28"/>
          <w:szCs w:val="28"/>
        </w:rPr>
        <w:t xml:space="preserve"> the Community Center from the Fire District.  </w:t>
      </w:r>
      <w:r w:rsidR="00541F09">
        <w:rPr>
          <w:rFonts w:ascii="Tahoma" w:hAnsi="Tahoma" w:cs="Tahoma"/>
          <w:sz w:val="28"/>
          <w:szCs w:val="28"/>
        </w:rPr>
        <w:t>Any activities authorized by the Founda</w:t>
      </w:r>
      <w:r w:rsidR="009C495F">
        <w:rPr>
          <w:rFonts w:ascii="Tahoma" w:hAnsi="Tahoma" w:cs="Tahoma"/>
          <w:sz w:val="28"/>
          <w:szCs w:val="28"/>
        </w:rPr>
        <w:t>tion would be covered by the Foundation’s insurance.</w:t>
      </w:r>
    </w:p>
    <w:p w14:paraId="4CE27AE6" w14:textId="71B7375C" w:rsidR="006C0C57" w:rsidRDefault="006C0C57" w:rsidP="00753C85">
      <w:pPr>
        <w:rPr>
          <w:rFonts w:ascii="Tahoma" w:hAnsi="Tahoma" w:cs="Tahoma"/>
          <w:sz w:val="28"/>
          <w:szCs w:val="28"/>
        </w:rPr>
      </w:pPr>
      <w:r>
        <w:rPr>
          <w:rFonts w:ascii="Tahoma" w:hAnsi="Tahoma" w:cs="Tahoma"/>
          <w:sz w:val="28"/>
          <w:szCs w:val="28"/>
        </w:rPr>
        <w:t>There may need to be a written agreement between the Fire Department, the Grange and possibly the Foundation regarding the use of the Basketball Court that is shared.</w:t>
      </w:r>
    </w:p>
    <w:p w14:paraId="4B9B02C5" w14:textId="56F3B906" w:rsidR="00602AE4" w:rsidRDefault="00EB2D61" w:rsidP="00753C85">
      <w:pPr>
        <w:rPr>
          <w:rFonts w:ascii="Tahoma" w:hAnsi="Tahoma" w:cs="Tahoma"/>
          <w:sz w:val="28"/>
          <w:szCs w:val="28"/>
        </w:rPr>
      </w:pPr>
      <w:r w:rsidRPr="001E6696">
        <w:rPr>
          <w:rFonts w:ascii="Tahoma" w:hAnsi="Tahoma" w:cs="Tahoma"/>
          <w:b/>
          <w:bCs/>
          <w:sz w:val="28"/>
          <w:szCs w:val="28"/>
        </w:rPr>
        <w:t>Emergency Preparedness</w:t>
      </w:r>
      <w:r w:rsidR="00E718E8">
        <w:rPr>
          <w:rFonts w:ascii="Tahoma" w:hAnsi="Tahoma" w:cs="Tahoma"/>
          <w:sz w:val="28"/>
          <w:szCs w:val="28"/>
        </w:rPr>
        <w:t>: On</w:t>
      </w:r>
      <w:r>
        <w:rPr>
          <w:rFonts w:ascii="Tahoma" w:hAnsi="Tahoma" w:cs="Tahoma"/>
          <w:sz w:val="28"/>
          <w:szCs w:val="28"/>
        </w:rPr>
        <w:t xml:space="preserve"> March 15</w:t>
      </w:r>
      <w:r w:rsidRPr="00EB2D61">
        <w:rPr>
          <w:rFonts w:ascii="Tahoma" w:hAnsi="Tahoma" w:cs="Tahoma"/>
          <w:sz w:val="28"/>
          <w:szCs w:val="28"/>
          <w:vertAlign w:val="superscript"/>
        </w:rPr>
        <w:t>th</w:t>
      </w:r>
      <w:r>
        <w:rPr>
          <w:rFonts w:ascii="Tahoma" w:hAnsi="Tahoma" w:cs="Tahoma"/>
          <w:sz w:val="28"/>
          <w:szCs w:val="28"/>
        </w:rPr>
        <w:t xml:space="preserve"> there will be an Emergency Grant </w:t>
      </w:r>
      <w:r w:rsidR="004A366D">
        <w:rPr>
          <w:rFonts w:ascii="Tahoma" w:hAnsi="Tahoma" w:cs="Tahoma"/>
          <w:sz w:val="28"/>
          <w:szCs w:val="28"/>
        </w:rPr>
        <w:t xml:space="preserve">meeting </w:t>
      </w:r>
      <w:r>
        <w:rPr>
          <w:rFonts w:ascii="Tahoma" w:hAnsi="Tahoma" w:cs="Tahoma"/>
          <w:sz w:val="28"/>
          <w:szCs w:val="28"/>
        </w:rPr>
        <w:t>to assist in draw</w:t>
      </w:r>
      <w:r w:rsidR="004A366D">
        <w:rPr>
          <w:rFonts w:ascii="Tahoma" w:hAnsi="Tahoma" w:cs="Tahoma"/>
          <w:sz w:val="28"/>
          <w:szCs w:val="28"/>
        </w:rPr>
        <w:t>ing</w:t>
      </w:r>
      <w:r>
        <w:rPr>
          <w:rFonts w:ascii="Tahoma" w:hAnsi="Tahoma" w:cs="Tahoma"/>
          <w:sz w:val="28"/>
          <w:szCs w:val="28"/>
        </w:rPr>
        <w:t xml:space="preserve"> out the areas that are affected the most with wildfires. Larry Magill will attend this meeting.</w:t>
      </w:r>
    </w:p>
    <w:p w14:paraId="161159F0" w14:textId="64D77D60" w:rsidR="00E718E8" w:rsidRDefault="00E718E8" w:rsidP="00753C85">
      <w:pPr>
        <w:rPr>
          <w:rFonts w:ascii="Tahoma" w:hAnsi="Tahoma" w:cs="Tahoma"/>
          <w:sz w:val="28"/>
          <w:szCs w:val="28"/>
        </w:rPr>
      </w:pPr>
      <w:r>
        <w:rPr>
          <w:rFonts w:ascii="Tahoma" w:hAnsi="Tahoma" w:cs="Tahoma"/>
          <w:sz w:val="28"/>
          <w:szCs w:val="28"/>
        </w:rPr>
        <w:t>Status of Fire Hydrants: All have been tested.  All that is left is for the Water Board to do their part, and they have been notified that this is necessary.</w:t>
      </w:r>
    </w:p>
    <w:p w14:paraId="25114558" w14:textId="386C2046" w:rsidR="006C162A" w:rsidRDefault="006C162A" w:rsidP="00753C85">
      <w:pPr>
        <w:rPr>
          <w:rFonts w:ascii="Tahoma" w:hAnsi="Tahoma" w:cs="Tahoma"/>
          <w:sz w:val="28"/>
          <w:szCs w:val="28"/>
        </w:rPr>
      </w:pPr>
      <w:r w:rsidRPr="001E6696">
        <w:rPr>
          <w:rFonts w:ascii="Tahoma" w:hAnsi="Tahoma" w:cs="Tahoma"/>
          <w:b/>
          <w:bCs/>
          <w:sz w:val="28"/>
          <w:szCs w:val="28"/>
        </w:rPr>
        <w:t>Reserve Engine</w:t>
      </w:r>
      <w:r>
        <w:rPr>
          <w:rFonts w:ascii="Tahoma" w:hAnsi="Tahoma" w:cs="Tahoma"/>
          <w:sz w:val="28"/>
          <w:szCs w:val="28"/>
        </w:rPr>
        <w:t xml:space="preserve">: We now </w:t>
      </w:r>
      <w:r w:rsidR="00EA4A03">
        <w:rPr>
          <w:rFonts w:ascii="Tahoma" w:hAnsi="Tahoma" w:cs="Tahoma"/>
          <w:sz w:val="28"/>
          <w:szCs w:val="28"/>
        </w:rPr>
        <w:t>have</w:t>
      </w:r>
      <w:r>
        <w:rPr>
          <w:rFonts w:ascii="Tahoma" w:hAnsi="Tahoma" w:cs="Tahoma"/>
          <w:sz w:val="28"/>
          <w:szCs w:val="28"/>
        </w:rPr>
        <w:t xml:space="preserve"> a reserve </w:t>
      </w:r>
      <w:r w:rsidR="00EA4A03">
        <w:rPr>
          <w:rFonts w:ascii="Tahoma" w:hAnsi="Tahoma" w:cs="Tahoma"/>
          <w:sz w:val="28"/>
          <w:szCs w:val="28"/>
        </w:rPr>
        <w:t>Engine</w:t>
      </w:r>
      <w:r>
        <w:rPr>
          <w:rFonts w:ascii="Tahoma" w:hAnsi="Tahoma" w:cs="Tahoma"/>
          <w:sz w:val="28"/>
          <w:szCs w:val="28"/>
        </w:rPr>
        <w:t xml:space="preserve"> that can be used to back up and be filled with water from the lake, in the event we need more emergency water</w:t>
      </w:r>
      <w:r w:rsidR="00D441F0">
        <w:rPr>
          <w:rFonts w:ascii="Tahoma" w:hAnsi="Tahoma" w:cs="Tahoma"/>
          <w:sz w:val="28"/>
          <w:szCs w:val="28"/>
        </w:rPr>
        <w:t>.</w:t>
      </w:r>
    </w:p>
    <w:p w14:paraId="262F96E0" w14:textId="77777777" w:rsidR="00D441F0" w:rsidRDefault="00D441F0" w:rsidP="00753C85">
      <w:pPr>
        <w:rPr>
          <w:rFonts w:ascii="Tahoma" w:hAnsi="Tahoma" w:cs="Tahoma"/>
          <w:sz w:val="28"/>
          <w:szCs w:val="28"/>
        </w:rPr>
      </w:pPr>
    </w:p>
    <w:p w14:paraId="650E7EBD" w14:textId="7134AA41" w:rsidR="00D441F0" w:rsidRDefault="00D441F0" w:rsidP="00753C85">
      <w:pPr>
        <w:rPr>
          <w:rFonts w:ascii="Tahoma" w:hAnsi="Tahoma" w:cs="Tahoma"/>
          <w:sz w:val="28"/>
          <w:szCs w:val="28"/>
        </w:rPr>
      </w:pPr>
      <w:r w:rsidRPr="001E6696">
        <w:rPr>
          <w:rFonts w:ascii="Tahoma" w:hAnsi="Tahoma" w:cs="Tahoma"/>
          <w:b/>
          <w:bCs/>
          <w:sz w:val="28"/>
          <w:szCs w:val="28"/>
        </w:rPr>
        <w:t>Building Cleaner</w:t>
      </w:r>
      <w:r w:rsidR="000C394B">
        <w:rPr>
          <w:rFonts w:ascii="Tahoma" w:hAnsi="Tahoma" w:cs="Tahoma"/>
          <w:sz w:val="28"/>
          <w:szCs w:val="28"/>
        </w:rPr>
        <w:t>: the</w:t>
      </w:r>
      <w:r>
        <w:rPr>
          <w:rFonts w:ascii="Tahoma" w:hAnsi="Tahoma" w:cs="Tahoma"/>
          <w:sz w:val="28"/>
          <w:szCs w:val="28"/>
        </w:rPr>
        <w:t xml:space="preserve"> current building cleaners have requested a salary raise from $19 per hour to $20 per hour.  Neil</w:t>
      </w:r>
      <w:r w:rsidR="007E637A">
        <w:rPr>
          <w:rFonts w:ascii="Tahoma" w:hAnsi="Tahoma" w:cs="Tahoma"/>
          <w:sz w:val="28"/>
          <w:szCs w:val="28"/>
        </w:rPr>
        <w:t xml:space="preserve"> Senger</w:t>
      </w:r>
      <w:r>
        <w:rPr>
          <w:rFonts w:ascii="Tahoma" w:hAnsi="Tahoma" w:cs="Tahoma"/>
          <w:sz w:val="28"/>
          <w:szCs w:val="28"/>
        </w:rPr>
        <w:t xml:space="preserve"> </w:t>
      </w:r>
      <w:r w:rsidR="000C394B">
        <w:rPr>
          <w:rFonts w:ascii="Tahoma" w:hAnsi="Tahoma" w:cs="Tahoma"/>
          <w:sz w:val="28"/>
          <w:szCs w:val="28"/>
        </w:rPr>
        <w:t xml:space="preserve">made a motion to approve this raise, John Creel seconded this motion.  The motion to increase the salary of the building cleaner to $20 per hour </w:t>
      </w:r>
      <w:r w:rsidR="007E637A">
        <w:rPr>
          <w:rFonts w:ascii="Tahoma" w:hAnsi="Tahoma" w:cs="Tahoma"/>
          <w:sz w:val="28"/>
          <w:szCs w:val="28"/>
        </w:rPr>
        <w:t>was</w:t>
      </w:r>
      <w:r w:rsidR="000C394B">
        <w:rPr>
          <w:rFonts w:ascii="Tahoma" w:hAnsi="Tahoma" w:cs="Tahoma"/>
          <w:sz w:val="28"/>
          <w:szCs w:val="28"/>
        </w:rPr>
        <w:t xml:space="preserve"> passed.</w:t>
      </w:r>
    </w:p>
    <w:p w14:paraId="44CBAD6F" w14:textId="4E136B99" w:rsidR="00664465" w:rsidRPr="007E637A" w:rsidRDefault="00664465" w:rsidP="0042614A">
      <w:pPr>
        <w:jc w:val="center"/>
        <w:rPr>
          <w:rFonts w:ascii="Tahoma" w:hAnsi="Tahoma" w:cs="Tahoma"/>
          <w:b/>
          <w:bCs/>
          <w:sz w:val="28"/>
          <w:szCs w:val="28"/>
        </w:rPr>
      </w:pPr>
      <w:r w:rsidRPr="007E637A">
        <w:rPr>
          <w:rFonts w:ascii="Tahoma" w:hAnsi="Tahoma" w:cs="Tahoma"/>
          <w:b/>
          <w:bCs/>
          <w:sz w:val="28"/>
          <w:szCs w:val="28"/>
        </w:rPr>
        <w:t>OPEN DISCUSSION</w:t>
      </w:r>
    </w:p>
    <w:p w14:paraId="7194BAA7" w14:textId="0E773603" w:rsidR="0042614A" w:rsidRDefault="0042614A" w:rsidP="0042614A">
      <w:pPr>
        <w:rPr>
          <w:rFonts w:ascii="Tahoma" w:hAnsi="Tahoma" w:cs="Tahoma"/>
          <w:sz w:val="28"/>
          <w:szCs w:val="28"/>
        </w:rPr>
      </w:pPr>
      <w:r>
        <w:rPr>
          <w:rFonts w:ascii="Tahoma" w:hAnsi="Tahoma" w:cs="Tahoma"/>
          <w:sz w:val="28"/>
          <w:szCs w:val="28"/>
        </w:rPr>
        <w:t>Connie Hatfield brought up</w:t>
      </w:r>
      <w:r w:rsidR="00023919">
        <w:rPr>
          <w:rFonts w:ascii="Tahoma" w:hAnsi="Tahoma" w:cs="Tahoma"/>
          <w:sz w:val="28"/>
          <w:szCs w:val="28"/>
        </w:rPr>
        <w:t xml:space="preserve"> for discussion</w:t>
      </w:r>
      <w:r>
        <w:rPr>
          <w:rFonts w:ascii="Tahoma" w:hAnsi="Tahoma" w:cs="Tahoma"/>
          <w:sz w:val="28"/>
          <w:szCs w:val="28"/>
        </w:rPr>
        <w:t xml:space="preserve"> that the Community Center is not ADA compliant, either inside or outside of the building.</w:t>
      </w:r>
    </w:p>
    <w:p w14:paraId="394E3B27" w14:textId="1119DB58" w:rsidR="00AB39B7" w:rsidRDefault="00AB39B7" w:rsidP="0042614A">
      <w:pPr>
        <w:rPr>
          <w:rFonts w:ascii="Tahoma" w:hAnsi="Tahoma" w:cs="Tahoma"/>
          <w:sz w:val="28"/>
          <w:szCs w:val="28"/>
        </w:rPr>
      </w:pPr>
      <w:r>
        <w:rPr>
          <w:rFonts w:ascii="Tahoma" w:hAnsi="Tahoma" w:cs="Tahoma"/>
          <w:sz w:val="28"/>
          <w:szCs w:val="28"/>
        </w:rPr>
        <w:t xml:space="preserve">It was noted that the community donations would not cover these costly repairs to bring the inside and parking area up to </w:t>
      </w:r>
      <w:proofErr w:type="gramStart"/>
      <w:r>
        <w:rPr>
          <w:rFonts w:ascii="Tahoma" w:hAnsi="Tahoma" w:cs="Tahoma"/>
          <w:sz w:val="28"/>
          <w:szCs w:val="28"/>
        </w:rPr>
        <w:t>ADA</w:t>
      </w:r>
      <w:proofErr w:type="gramEnd"/>
      <w:r>
        <w:rPr>
          <w:rFonts w:ascii="Tahoma" w:hAnsi="Tahoma" w:cs="Tahoma"/>
          <w:sz w:val="28"/>
          <w:szCs w:val="28"/>
        </w:rPr>
        <w:t xml:space="preserve"> code,</w:t>
      </w:r>
    </w:p>
    <w:p w14:paraId="35A34088" w14:textId="618D8E0A" w:rsidR="00AB39B7" w:rsidRDefault="00AB39B7" w:rsidP="0042614A">
      <w:pPr>
        <w:rPr>
          <w:rFonts w:ascii="Tahoma" w:hAnsi="Tahoma" w:cs="Tahoma"/>
          <w:sz w:val="28"/>
          <w:szCs w:val="28"/>
        </w:rPr>
      </w:pPr>
      <w:r>
        <w:rPr>
          <w:rFonts w:ascii="Tahoma" w:hAnsi="Tahoma" w:cs="Tahoma"/>
          <w:sz w:val="28"/>
          <w:szCs w:val="28"/>
        </w:rPr>
        <w:t>Larry Magill noted that one good lawsuit due to someone</w:t>
      </w:r>
      <w:r w:rsidR="00023919">
        <w:rPr>
          <w:rFonts w:ascii="Tahoma" w:hAnsi="Tahoma" w:cs="Tahoma"/>
          <w:sz w:val="28"/>
          <w:szCs w:val="28"/>
        </w:rPr>
        <w:t xml:space="preserve"> getting injured</w:t>
      </w:r>
      <w:r w:rsidR="00433D87">
        <w:rPr>
          <w:rFonts w:ascii="Tahoma" w:hAnsi="Tahoma" w:cs="Tahoma"/>
          <w:sz w:val="28"/>
          <w:szCs w:val="28"/>
        </w:rPr>
        <w:t xml:space="preserve"> by our noncompliance </w:t>
      </w:r>
      <w:proofErr w:type="gramStart"/>
      <w:r w:rsidR="00433D87">
        <w:rPr>
          <w:rFonts w:ascii="Tahoma" w:hAnsi="Tahoma" w:cs="Tahoma"/>
          <w:sz w:val="28"/>
          <w:szCs w:val="28"/>
        </w:rPr>
        <w:t>to</w:t>
      </w:r>
      <w:proofErr w:type="gramEnd"/>
      <w:r w:rsidR="00433D87">
        <w:rPr>
          <w:rFonts w:ascii="Tahoma" w:hAnsi="Tahoma" w:cs="Tahoma"/>
          <w:sz w:val="28"/>
          <w:szCs w:val="28"/>
        </w:rPr>
        <w:t xml:space="preserve"> ADA </w:t>
      </w:r>
      <w:r w:rsidR="00D21A0D">
        <w:rPr>
          <w:rFonts w:ascii="Tahoma" w:hAnsi="Tahoma" w:cs="Tahoma"/>
          <w:sz w:val="28"/>
          <w:szCs w:val="28"/>
        </w:rPr>
        <w:t>regulations</w:t>
      </w:r>
      <w:r>
        <w:rPr>
          <w:rFonts w:ascii="Tahoma" w:hAnsi="Tahoma" w:cs="Tahoma"/>
          <w:sz w:val="28"/>
          <w:szCs w:val="28"/>
        </w:rPr>
        <w:t xml:space="preserve"> could put us out of business.</w:t>
      </w:r>
    </w:p>
    <w:p w14:paraId="343738EB" w14:textId="799D9A8B" w:rsidR="00AB39B7" w:rsidRDefault="00AB39B7" w:rsidP="0042614A">
      <w:pPr>
        <w:rPr>
          <w:rFonts w:ascii="Tahoma" w:hAnsi="Tahoma" w:cs="Tahoma"/>
          <w:sz w:val="28"/>
          <w:szCs w:val="28"/>
        </w:rPr>
      </w:pPr>
      <w:r>
        <w:rPr>
          <w:rFonts w:ascii="Tahoma" w:hAnsi="Tahoma" w:cs="Tahoma"/>
          <w:sz w:val="28"/>
          <w:szCs w:val="28"/>
        </w:rPr>
        <w:t>More discussion and a possible solution to this problem to follow.</w:t>
      </w:r>
    </w:p>
    <w:p w14:paraId="20A4B72B" w14:textId="77777777" w:rsidR="00D21A0D" w:rsidRDefault="00D21A0D" w:rsidP="0042614A">
      <w:pPr>
        <w:rPr>
          <w:rFonts w:ascii="Tahoma" w:hAnsi="Tahoma" w:cs="Tahoma"/>
          <w:sz w:val="28"/>
          <w:szCs w:val="28"/>
        </w:rPr>
      </w:pPr>
    </w:p>
    <w:p w14:paraId="7F2BD52B" w14:textId="44F82543" w:rsidR="00F13A9A" w:rsidRDefault="00F13A9A" w:rsidP="0042614A">
      <w:pPr>
        <w:rPr>
          <w:rFonts w:ascii="Tahoma" w:hAnsi="Tahoma" w:cs="Tahoma"/>
          <w:sz w:val="28"/>
          <w:szCs w:val="28"/>
        </w:rPr>
      </w:pPr>
      <w:r>
        <w:rPr>
          <w:rFonts w:ascii="Tahoma" w:hAnsi="Tahoma" w:cs="Tahoma"/>
          <w:sz w:val="28"/>
          <w:szCs w:val="28"/>
        </w:rPr>
        <w:t xml:space="preserve">We need to use </w:t>
      </w:r>
      <w:r w:rsidR="00C70A19">
        <w:rPr>
          <w:rFonts w:ascii="Tahoma" w:hAnsi="Tahoma" w:cs="Tahoma"/>
          <w:sz w:val="28"/>
          <w:szCs w:val="28"/>
        </w:rPr>
        <w:t xml:space="preserve">strategic </w:t>
      </w:r>
      <w:r>
        <w:rPr>
          <w:rFonts w:ascii="Tahoma" w:hAnsi="Tahoma" w:cs="Tahoma"/>
          <w:sz w:val="28"/>
          <w:szCs w:val="28"/>
        </w:rPr>
        <w:t>planning</w:t>
      </w:r>
      <w:r w:rsidR="00C70A19">
        <w:rPr>
          <w:rFonts w:ascii="Tahoma" w:hAnsi="Tahoma" w:cs="Tahoma"/>
          <w:sz w:val="28"/>
          <w:szCs w:val="28"/>
        </w:rPr>
        <w:t xml:space="preserve"> in our donation letter regarding public funds in our next letter sent out.</w:t>
      </w:r>
    </w:p>
    <w:p w14:paraId="6626543C" w14:textId="77777777" w:rsidR="00F76088" w:rsidRDefault="00F76088" w:rsidP="0042614A">
      <w:pPr>
        <w:rPr>
          <w:rFonts w:ascii="Tahoma" w:hAnsi="Tahoma" w:cs="Tahoma"/>
          <w:sz w:val="28"/>
          <w:szCs w:val="28"/>
        </w:rPr>
      </w:pPr>
    </w:p>
    <w:p w14:paraId="08B4998E" w14:textId="4F1EBDF2" w:rsidR="007C0151" w:rsidRDefault="007C0151" w:rsidP="0042614A">
      <w:pPr>
        <w:rPr>
          <w:rFonts w:ascii="Tahoma" w:hAnsi="Tahoma" w:cs="Tahoma"/>
          <w:sz w:val="28"/>
          <w:szCs w:val="28"/>
        </w:rPr>
      </w:pPr>
      <w:r>
        <w:rPr>
          <w:rFonts w:ascii="Tahoma" w:hAnsi="Tahoma" w:cs="Tahoma"/>
          <w:sz w:val="28"/>
          <w:szCs w:val="28"/>
        </w:rPr>
        <w:t xml:space="preserve">Meeting adjourned at </w:t>
      </w:r>
      <w:r w:rsidR="0027153C">
        <w:rPr>
          <w:rFonts w:ascii="Tahoma" w:hAnsi="Tahoma" w:cs="Tahoma"/>
          <w:sz w:val="28"/>
          <w:szCs w:val="28"/>
        </w:rPr>
        <w:t>11:19am.</w:t>
      </w:r>
    </w:p>
    <w:p w14:paraId="18206120" w14:textId="5AD2E26D" w:rsidR="0027153C" w:rsidRDefault="0027153C" w:rsidP="0042614A">
      <w:pPr>
        <w:rPr>
          <w:rFonts w:ascii="Tahoma" w:hAnsi="Tahoma" w:cs="Tahoma"/>
          <w:sz w:val="28"/>
          <w:szCs w:val="28"/>
        </w:rPr>
      </w:pPr>
      <w:r>
        <w:rPr>
          <w:rFonts w:ascii="Tahoma" w:hAnsi="Tahoma" w:cs="Tahoma"/>
          <w:sz w:val="28"/>
          <w:szCs w:val="28"/>
        </w:rPr>
        <w:t>Minutes prepared and submitted by Cindy Koch.</w:t>
      </w:r>
    </w:p>
    <w:p w14:paraId="360DF00B" w14:textId="77777777" w:rsidR="009B6DDB" w:rsidRDefault="009B6DDB" w:rsidP="00753C85">
      <w:pPr>
        <w:rPr>
          <w:rFonts w:ascii="Tahoma" w:hAnsi="Tahoma" w:cs="Tahoma"/>
          <w:sz w:val="28"/>
          <w:szCs w:val="28"/>
        </w:rPr>
      </w:pPr>
    </w:p>
    <w:p w14:paraId="0BEA74FC" w14:textId="77777777" w:rsidR="006135E1" w:rsidRPr="00753C85" w:rsidRDefault="006135E1" w:rsidP="00753C85">
      <w:pPr>
        <w:rPr>
          <w:rFonts w:ascii="Tahoma" w:hAnsi="Tahoma" w:cs="Tahoma"/>
          <w:sz w:val="28"/>
          <w:szCs w:val="28"/>
        </w:rPr>
      </w:pPr>
    </w:p>
    <w:sectPr w:rsidR="006135E1" w:rsidRPr="00753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AE"/>
    <w:rsid w:val="00023919"/>
    <w:rsid w:val="0007024D"/>
    <w:rsid w:val="00081813"/>
    <w:rsid w:val="000976CC"/>
    <w:rsid w:val="000C394B"/>
    <w:rsid w:val="00127C4E"/>
    <w:rsid w:val="00162B45"/>
    <w:rsid w:val="001E5658"/>
    <w:rsid w:val="001E6696"/>
    <w:rsid w:val="00230903"/>
    <w:rsid w:val="0025781E"/>
    <w:rsid w:val="00260139"/>
    <w:rsid w:val="0027153C"/>
    <w:rsid w:val="00276924"/>
    <w:rsid w:val="002F5973"/>
    <w:rsid w:val="00315D27"/>
    <w:rsid w:val="003376C2"/>
    <w:rsid w:val="003508F0"/>
    <w:rsid w:val="00353A75"/>
    <w:rsid w:val="003779AE"/>
    <w:rsid w:val="00380BD6"/>
    <w:rsid w:val="003F58F1"/>
    <w:rsid w:val="0042614A"/>
    <w:rsid w:val="004328F9"/>
    <w:rsid w:val="00433D87"/>
    <w:rsid w:val="00440685"/>
    <w:rsid w:val="004725D5"/>
    <w:rsid w:val="004A157E"/>
    <w:rsid w:val="004A2422"/>
    <w:rsid w:val="004A366D"/>
    <w:rsid w:val="004C11F4"/>
    <w:rsid w:val="00503BA6"/>
    <w:rsid w:val="0050708B"/>
    <w:rsid w:val="00541F09"/>
    <w:rsid w:val="005456A8"/>
    <w:rsid w:val="0056034E"/>
    <w:rsid w:val="0057555A"/>
    <w:rsid w:val="005B0FD3"/>
    <w:rsid w:val="005D3386"/>
    <w:rsid w:val="00602AE4"/>
    <w:rsid w:val="006135E1"/>
    <w:rsid w:val="00647E71"/>
    <w:rsid w:val="00650D0A"/>
    <w:rsid w:val="006536D3"/>
    <w:rsid w:val="00664465"/>
    <w:rsid w:val="006654FF"/>
    <w:rsid w:val="00683B75"/>
    <w:rsid w:val="00692182"/>
    <w:rsid w:val="006C0C57"/>
    <w:rsid w:val="006C162A"/>
    <w:rsid w:val="006F5CCE"/>
    <w:rsid w:val="00701452"/>
    <w:rsid w:val="00712D29"/>
    <w:rsid w:val="0071780E"/>
    <w:rsid w:val="0073542D"/>
    <w:rsid w:val="00746CA0"/>
    <w:rsid w:val="00753C85"/>
    <w:rsid w:val="00763FC1"/>
    <w:rsid w:val="00765AC1"/>
    <w:rsid w:val="007741E0"/>
    <w:rsid w:val="007C0151"/>
    <w:rsid w:val="007C10CE"/>
    <w:rsid w:val="007C2284"/>
    <w:rsid w:val="007D4906"/>
    <w:rsid w:val="007E637A"/>
    <w:rsid w:val="00804536"/>
    <w:rsid w:val="00821024"/>
    <w:rsid w:val="00840E51"/>
    <w:rsid w:val="00886864"/>
    <w:rsid w:val="00890E4A"/>
    <w:rsid w:val="008D5D9B"/>
    <w:rsid w:val="008E4C8D"/>
    <w:rsid w:val="009159C3"/>
    <w:rsid w:val="009407B9"/>
    <w:rsid w:val="00964C49"/>
    <w:rsid w:val="00991BE4"/>
    <w:rsid w:val="009B6DDB"/>
    <w:rsid w:val="009C32F0"/>
    <w:rsid w:val="009C495F"/>
    <w:rsid w:val="009D2BAA"/>
    <w:rsid w:val="009E26DA"/>
    <w:rsid w:val="009F5398"/>
    <w:rsid w:val="00A075C8"/>
    <w:rsid w:val="00A17D3F"/>
    <w:rsid w:val="00A301C4"/>
    <w:rsid w:val="00A479AE"/>
    <w:rsid w:val="00A75CBE"/>
    <w:rsid w:val="00AB39B7"/>
    <w:rsid w:val="00AD4B20"/>
    <w:rsid w:val="00B073A1"/>
    <w:rsid w:val="00B3046B"/>
    <w:rsid w:val="00B35520"/>
    <w:rsid w:val="00B459A2"/>
    <w:rsid w:val="00B75029"/>
    <w:rsid w:val="00BC4F32"/>
    <w:rsid w:val="00C266C6"/>
    <w:rsid w:val="00C423AE"/>
    <w:rsid w:val="00C45AFC"/>
    <w:rsid w:val="00C70A19"/>
    <w:rsid w:val="00CA5141"/>
    <w:rsid w:val="00CC7061"/>
    <w:rsid w:val="00CE0E20"/>
    <w:rsid w:val="00CE51FB"/>
    <w:rsid w:val="00CF219F"/>
    <w:rsid w:val="00D21A0D"/>
    <w:rsid w:val="00D34B6A"/>
    <w:rsid w:val="00D441F0"/>
    <w:rsid w:val="00D61098"/>
    <w:rsid w:val="00D61AAE"/>
    <w:rsid w:val="00D72A0B"/>
    <w:rsid w:val="00D83AEF"/>
    <w:rsid w:val="00DA61C9"/>
    <w:rsid w:val="00E02894"/>
    <w:rsid w:val="00E11C6C"/>
    <w:rsid w:val="00E159AD"/>
    <w:rsid w:val="00E605AC"/>
    <w:rsid w:val="00E718E8"/>
    <w:rsid w:val="00EA4A03"/>
    <w:rsid w:val="00EB156E"/>
    <w:rsid w:val="00EB2D61"/>
    <w:rsid w:val="00EC484F"/>
    <w:rsid w:val="00F13A9A"/>
    <w:rsid w:val="00F71C47"/>
    <w:rsid w:val="00F76088"/>
    <w:rsid w:val="00F856D8"/>
    <w:rsid w:val="00FB2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06E1C"/>
  <w15:chartTrackingRefBased/>
  <w15:docId w15:val="{2105B9A7-43B3-4167-8A49-5B70D40C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9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79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79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79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79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79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9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9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9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9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79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9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9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79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79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9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9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9AE"/>
    <w:rPr>
      <w:rFonts w:eastAsiaTheme="majorEastAsia" w:cstheme="majorBidi"/>
      <w:color w:val="272727" w:themeColor="text1" w:themeTint="D8"/>
    </w:rPr>
  </w:style>
  <w:style w:type="paragraph" w:styleId="Title">
    <w:name w:val="Title"/>
    <w:basedOn w:val="Normal"/>
    <w:next w:val="Normal"/>
    <w:link w:val="TitleChar"/>
    <w:uiPriority w:val="10"/>
    <w:qFormat/>
    <w:rsid w:val="00A479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9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9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9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9AE"/>
    <w:pPr>
      <w:spacing w:before="160"/>
      <w:jc w:val="center"/>
    </w:pPr>
    <w:rPr>
      <w:i/>
      <w:iCs/>
      <w:color w:val="404040" w:themeColor="text1" w:themeTint="BF"/>
    </w:rPr>
  </w:style>
  <w:style w:type="character" w:customStyle="1" w:styleId="QuoteChar">
    <w:name w:val="Quote Char"/>
    <w:basedOn w:val="DefaultParagraphFont"/>
    <w:link w:val="Quote"/>
    <w:uiPriority w:val="29"/>
    <w:rsid w:val="00A479AE"/>
    <w:rPr>
      <w:i/>
      <w:iCs/>
      <w:color w:val="404040" w:themeColor="text1" w:themeTint="BF"/>
    </w:rPr>
  </w:style>
  <w:style w:type="paragraph" w:styleId="ListParagraph">
    <w:name w:val="List Paragraph"/>
    <w:basedOn w:val="Normal"/>
    <w:uiPriority w:val="34"/>
    <w:qFormat/>
    <w:rsid w:val="00A479AE"/>
    <w:pPr>
      <w:ind w:left="720"/>
      <w:contextualSpacing/>
    </w:pPr>
  </w:style>
  <w:style w:type="character" w:styleId="IntenseEmphasis">
    <w:name w:val="Intense Emphasis"/>
    <w:basedOn w:val="DefaultParagraphFont"/>
    <w:uiPriority w:val="21"/>
    <w:qFormat/>
    <w:rsid w:val="00A479AE"/>
    <w:rPr>
      <w:i/>
      <w:iCs/>
      <w:color w:val="0F4761" w:themeColor="accent1" w:themeShade="BF"/>
    </w:rPr>
  </w:style>
  <w:style w:type="paragraph" w:styleId="IntenseQuote">
    <w:name w:val="Intense Quote"/>
    <w:basedOn w:val="Normal"/>
    <w:next w:val="Normal"/>
    <w:link w:val="IntenseQuoteChar"/>
    <w:uiPriority w:val="30"/>
    <w:qFormat/>
    <w:rsid w:val="00A479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79AE"/>
    <w:rPr>
      <w:i/>
      <w:iCs/>
      <w:color w:val="0F4761" w:themeColor="accent1" w:themeShade="BF"/>
    </w:rPr>
  </w:style>
  <w:style w:type="character" w:styleId="IntenseReference">
    <w:name w:val="Intense Reference"/>
    <w:basedOn w:val="DefaultParagraphFont"/>
    <w:uiPriority w:val="32"/>
    <w:qFormat/>
    <w:rsid w:val="00A479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976</Words>
  <Characters>5564</Characters>
  <Application>Microsoft Office Word</Application>
  <DocSecurity>0</DocSecurity>
  <Lines>46</Lines>
  <Paragraphs>13</Paragraphs>
  <ScaleCrop>false</ScaleCrop>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Koch</dc:creator>
  <cp:keywords/>
  <dc:description/>
  <cp:lastModifiedBy>Cindy Koch</cp:lastModifiedBy>
  <cp:revision>2</cp:revision>
  <cp:lastPrinted>2025-02-19T21:10:00Z</cp:lastPrinted>
  <dcterms:created xsi:type="dcterms:W3CDTF">2025-03-20T19:13:00Z</dcterms:created>
  <dcterms:modified xsi:type="dcterms:W3CDTF">2025-03-20T19:13:00Z</dcterms:modified>
</cp:coreProperties>
</file>