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0187" w14:textId="0F6CCAEF" w:rsidR="000654D1" w:rsidRPr="00E833A3" w:rsidRDefault="008218CE" w:rsidP="00BB66EA">
      <w:pPr>
        <w:jc w:val="center"/>
        <w:rPr>
          <w:rFonts w:ascii="Tahoma" w:hAnsi="Tahoma" w:cs="Tahoma"/>
          <w:b/>
          <w:bCs/>
          <w:sz w:val="28"/>
          <w:szCs w:val="28"/>
        </w:rPr>
      </w:pPr>
      <w:r w:rsidRPr="00E833A3">
        <w:rPr>
          <w:rFonts w:ascii="Tahoma" w:hAnsi="Tahoma" w:cs="Tahoma"/>
          <w:b/>
          <w:bCs/>
          <w:sz w:val="28"/>
          <w:szCs w:val="28"/>
        </w:rPr>
        <w:t>WAMIC RURAL FIRE PROTECTION DISTRICT</w:t>
      </w:r>
    </w:p>
    <w:p w14:paraId="55582D10" w14:textId="519544C0" w:rsidR="008218CE" w:rsidRPr="00E833A3" w:rsidRDefault="008218CE" w:rsidP="00BB66EA">
      <w:pPr>
        <w:jc w:val="center"/>
        <w:rPr>
          <w:rFonts w:ascii="Tahoma" w:hAnsi="Tahoma" w:cs="Tahoma"/>
          <w:b/>
          <w:bCs/>
          <w:sz w:val="28"/>
          <w:szCs w:val="28"/>
        </w:rPr>
      </w:pPr>
      <w:r w:rsidRPr="00E833A3">
        <w:rPr>
          <w:rFonts w:ascii="Tahoma" w:hAnsi="Tahoma" w:cs="Tahoma"/>
          <w:b/>
          <w:bCs/>
          <w:sz w:val="28"/>
          <w:szCs w:val="28"/>
        </w:rPr>
        <w:t>BOARD MEETING MINUTES</w:t>
      </w:r>
    </w:p>
    <w:p w14:paraId="24C6D395" w14:textId="4EC36046" w:rsidR="008218CE" w:rsidRDefault="008218CE" w:rsidP="00BB66EA">
      <w:pPr>
        <w:jc w:val="center"/>
        <w:rPr>
          <w:rFonts w:ascii="Tahoma" w:hAnsi="Tahoma" w:cs="Tahoma"/>
          <w:sz w:val="28"/>
          <w:szCs w:val="28"/>
        </w:rPr>
      </w:pPr>
      <w:r w:rsidRPr="00E833A3">
        <w:rPr>
          <w:rFonts w:ascii="Tahoma" w:hAnsi="Tahoma" w:cs="Tahoma"/>
          <w:b/>
          <w:bCs/>
          <w:sz w:val="28"/>
          <w:szCs w:val="28"/>
        </w:rPr>
        <w:t>May 17, 2025</w:t>
      </w:r>
    </w:p>
    <w:p w14:paraId="20A22E25" w14:textId="71A3BC1A" w:rsidR="008218CE" w:rsidRDefault="000B2F61" w:rsidP="008218CE">
      <w:pPr>
        <w:rPr>
          <w:rFonts w:ascii="Tahoma" w:hAnsi="Tahoma" w:cs="Tahoma"/>
          <w:sz w:val="28"/>
          <w:szCs w:val="28"/>
        </w:rPr>
      </w:pPr>
      <w:r>
        <w:rPr>
          <w:rFonts w:ascii="Tahoma" w:hAnsi="Tahoma" w:cs="Tahoma"/>
          <w:sz w:val="28"/>
          <w:szCs w:val="28"/>
        </w:rPr>
        <w:t>The meeting was called to order by President Larry Warren at 10:03am.</w:t>
      </w:r>
    </w:p>
    <w:p w14:paraId="4E1DC79B" w14:textId="15419B58" w:rsidR="000B2F61" w:rsidRDefault="000B2F61" w:rsidP="008218CE">
      <w:pPr>
        <w:rPr>
          <w:rFonts w:ascii="Tahoma" w:hAnsi="Tahoma" w:cs="Tahoma"/>
          <w:sz w:val="28"/>
          <w:szCs w:val="28"/>
        </w:rPr>
      </w:pPr>
      <w:r>
        <w:rPr>
          <w:rFonts w:ascii="Tahoma" w:hAnsi="Tahoma" w:cs="Tahoma"/>
          <w:sz w:val="28"/>
          <w:szCs w:val="28"/>
        </w:rPr>
        <w:t xml:space="preserve">Board members present: Larry Warren, John Creel, John Ickes and </w:t>
      </w:r>
      <w:r w:rsidR="004D6FB7">
        <w:rPr>
          <w:rFonts w:ascii="Tahoma" w:hAnsi="Tahoma" w:cs="Tahoma"/>
          <w:sz w:val="28"/>
          <w:szCs w:val="28"/>
        </w:rPr>
        <w:t>Cindy Koch.</w:t>
      </w:r>
    </w:p>
    <w:p w14:paraId="46FBF6D9" w14:textId="047E8858" w:rsidR="00C74F29" w:rsidRDefault="00C74F29" w:rsidP="008218CE">
      <w:pPr>
        <w:rPr>
          <w:rFonts w:ascii="Tahoma" w:hAnsi="Tahoma" w:cs="Tahoma"/>
          <w:sz w:val="28"/>
          <w:szCs w:val="28"/>
        </w:rPr>
      </w:pPr>
      <w:r>
        <w:rPr>
          <w:rFonts w:ascii="Tahoma" w:hAnsi="Tahoma" w:cs="Tahoma"/>
          <w:sz w:val="28"/>
          <w:szCs w:val="28"/>
        </w:rPr>
        <w:t>Members of the audience:  Scotti</w:t>
      </w:r>
      <w:r w:rsidR="001320A0">
        <w:rPr>
          <w:rFonts w:ascii="Tahoma" w:hAnsi="Tahoma" w:cs="Tahoma"/>
          <w:sz w:val="28"/>
          <w:szCs w:val="28"/>
        </w:rPr>
        <w:t xml:space="preserve"> Boettner</w:t>
      </w:r>
      <w:r w:rsidR="00440E63">
        <w:rPr>
          <w:rFonts w:ascii="Tahoma" w:hAnsi="Tahoma" w:cs="Tahoma"/>
          <w:sz w:val="28"/>
          <w:szCs w:val="28"/>
        </w:rPr>
        <w:t>, Greg Weast, Larry Magill, Jamie Magill, John Goleman, Mike Richards, Diana Richards and Merle Hlvaka.</w:t>
      </w:r>
    </w:p>
    <w:p w14:paraId="33D01368" w14:textId="311C8685" w:rsidR="00406598" w:rsidRPr="00E833A3" w:rsidRDefault="00406598" w:rsidP="008218CE">
      <w:pPr>
        <w:rPr>
          <w:rFonts w:ascii="Tahoma" w:hAnsi="Tahoma" w:cs="Tahoma"/>
          <w:b/>
          <w:bCs/>
          <w:sz w:val="28"/>
          <w:szCs w:val="28"/>
        </w:rPr>
      </w:pPr>
      <w:r>
        <w:rPr>
          <w:rFonts w:ascii="Tahoma" w:hAnsi="Tahoma" w:cs="Tahoma"/>
          <w:sz w:val="28"/>
          <w:szCs w:val="28"/>
        </w:rPr>
        <w:t xml:space="preserve">Minutes of the Board </w:t>
      </w:r>
      <w:r w:rsidR="001E1F0A">
        <w:rPr>
          <w:rFonts w:ascii="Tahoma" w:hAnsi="Tahoma" w:cs="Tahoma"/>
          <w:sz w:val="28"/>
          <w:szCs w:val="28"/>
        </w:rPr>
        <w:t>Meeting of April 19, 2025:  One correction is to be made</w:t>
      </w:r>
      <w:r w:rsidR="00623D03">
        <w:rPr>
          <w:rFonts w:ascii="Tahoma" w:hAnsi="Tahoma" w:cs="Tahoma"/>
          <w:sz w:val="28"/>
          <w:szCs w:val="28"/>
        </w:rPr>
        <w:t>: under</w:t>
      </w:r>
      <w:r w:rsidR="00ED7B41">
        <w:rPr>
          <w:rFonts w:ascii="Tahoma" w:hAnsi="Tahoma" w:cs="Tahoma"/>
          <w:sz w:val="28"/>
          <w:szCs w:val="28"/>
        </w:rPr>
        <w:t xml:space="preserve"> the section ‘Additional information from the Chief, first paragraph’ Last sentence to be removed.  </w:t>
      </w:r>
      <w:r w:rsidR="0047511C">
        <w:rPr>
          <w:rFonts w:ascii="Tahoma" w:hAnsi="Tahoma" w:cs="Tahoma"/>
          <w:sz w:val="28"/>
          <w:szCs w:val="28"/>
        </w:rPr>
        <w:t xml:space="preserve"> Motion was made with this correction</w:t>
      </w:r>
      <w:r w:rsidR="00B53408">
        <w:rPr>
          <w:rFonts w:ascii="Tahoma" w:hAnsi="Tahoma" w:cs="Tahoma"/>
          <w:sz w:val="28"/>
          <w:szCs w:val="28"/>
        </w:rPr>
        <w:t xml:space="preserve"> to acc</w:t>
      </w:r>
      <w:r w:rsidR="005E092D">
        <w:rPr>
          <w:rFonts w:ascii="Tahoma" w:hAnsi="Tahoma" w:cs="Tahoma"/>
          <w:sz w:val="28"/>
          <w:szCs w:val="28"/>
        </w:rPr>
        <w:t xml:space="preserve">ept these minutes by John Ickes.  Motion seconded by </w:t>
      </w:r>
      <w:r w:rsidR="005E092D" w:rsidRPr="00E833A3">
        <w:rPr>
          <w:rFonts w:ascii="Tahoma" w:hAnsi="Tahoma" w:cs="Tahoma"/>
          <w:sz w:val="28"/>
          <w:szCs w:val="28"/>
        </w:rPr>
        <w:t>John Creel.  Motion to accept these minutes was approved</w:t>
      </w:r>
      <w:r w:rsidR="005E092D" w:rsidRPr="00E833A3">
        <w:rPr>
          <w:rFonts w:ascii="Tahoma" w:hAnsi="Tahoma" w:cs="Tahoma"/>
          <w:b/>
          <w:bCs/>
          <w:sz w:val="28"/>
          <w:szCs w:val="28"/>
        </w:rPr>
        <w:t>.</w:t>
      </w:r>
    </w:p>
    <w:p w14:paraId="03B1D522" w14:textId="35222C18" w:rsidR="005E092D" w:rsidRPr="00E833A3" w:rsidRDefault="005E092D" w:rsidP="008218CE">
      <w:pPr>
        <w:rPr>
          <w:rFonts w:ascii="Tahoma" w:hAnsi="Tahoma" w:cs="Tahoma"/>
          <w:sz w:val="28"/>
          <w:szCs w:val="28"/>
        </w:rPr>
      </w:pPr>
      <w:r w:rsidRPr="00E833A3">
        <w:rPr>
          <w:rFonts w:ascii="Tahoma" w:hAnsi="Tahoma" w:cs="Tahoma"/>
          <w:b/>
          <w:bCs/>
          <w:sz w:val="28"/>
          <w:szCs w:val="28"/>
        </w:rPr>
        <w:t xml:space="preserve">CORRESPONDENCE: </w:t>
      </w:r>
      <w:r w:rsidRPr="00E833A3">
        <w:rPr>
          <w:rFonts w:ascii="Tahoma" w:hAnsi="Tahoma" w:cs="Tahoma"/>
          <w:sz w:val="28"/>
          <w:szCs w:val="28"/>
        </w:rPr>
        <w:t>None</w:t>
      </w:r>
    </w:p>
    <w:p w14:paraId="257DEAF6" w14:textId="323A8B28" w:rsidR="005E092D" w:rsidRDefault="005E092D" w:rsidP="008218CE">
      <w:pPr>
        <w:rPr>
          <w:rFonts w:ascii="Tahoma" w:hAnsi="Tahoma" w:cs="Tahoma"/>
          <w:sz w:val="28"/>
          <w:szCs w:val="28"/>
        </w:rPr>
      </w:pPr>
      <w:r w:rsidRPr="00E833A3">
        <w:rPr>
          <w:rFonts w:ascii="Tahoma" w:hAnsi="Tahoma" w:cs="Tahoma"/>
          <w:b/>
          <w:bCs/>
          <w:sz w:val="28"/>
          <w:szCs w:val="28"/>
        </w:rPr>
        <w:t>TREASURER’S REPORT</w:t>
      </w:r>
      <w:r w:rsidR="00623D03">
        <w:rPr>
          <w:rFonts w:ascii="Tahoma" w:hAnsi="Tahoma" w:cs="Tahoma"/>
          <w:sz w:val="28"/>
          <w:szCs w:val="28"/>
        </w:rPr>
        <w:t>: See</w:t>
      </w:r>
      <w:r>
        <w:rPr>
          <w:rFonts w:ascii="Tahoma" w:hAnsi="Tahoma" w:cs="Tahoma"/>
          <w:sz w:val="28"/>
          <w:szCs w:val="28"/>
        </w:rPr>
        <w:t xml:space="preserve"> attached </w:t>
      </w:r>
      <w:r w:rsidR="007D2531">
        <w:rPr>
          <w:rFonts w:ascii="Tahoma" w:hAnsi="Tahoma" w:cs="Tahoma"/>
          <w:sz w:val="28"/>
          <w:szCs w:val="28"/>
        </w:rPr>
        <w:t xml:space="preserve">Profit and Loss statement for April 2025 and Balance Sheet </w:t>
      </w:r>
      <w:r w:rsidR="00A42610">
        <w:rPr>
          <w:rFonts w:ascii="Tahoma" w:hAnsi="Tahoma" w:cs="Tahoma"/>
          <w:sz w:val="28"/>
          <w:szCs w:val="28"/>
        </w:rPr>
        <w:t>as of April 30, 2025.</w:t>
      </w:r>
    </w:p>
    <w:p w14:paraId="78180C0A" w14:textId="294A6DB0" w:rsidR="00A42610" w:rsidRPr="00E833A3" w:rsidRDefault="00A42610" w:rsidP="008218CE">
      <w:pPr>
        <w:rPr>
          <w:rFonts w:ascii="Tahoma" w:hAnsi="Tahoma" w:cs="Tahoma"/>
          <w:b/>
          <w:bCs/>
          <w:sz w:val="28"/>
          <w:szCs w:val="28"/>
        </w:rPr>
      </w:pPr>
      <w:r w:rsidRPr="00E833A3">
        <w:rPr>
          <w:rFonts w:ascii="Tahoma" w:hAnsi="Tahoma" w:cs="Tahoma"/>
          <w:b/>
          <w:bCs/>
          <w:sz w:val="28"/>
          <w:szCs w:val="28"/>
        </w:rPr>
        <w:t xml:space="preserve">CHIEF’S REPORT:  </w:t>
      </w:r>
    </w:p>
    <w:p w14:paraId="75DF73AA" w14:textId="0C150960" w:rsidR="00020783" w:rsidRDefault="00A42610" w:rsidP="008218CE">
      <w:pPr>
        <w:rPr>
          <w:rFonts w:ascii="Tahoma" w:hAnsi="Tahoma" w:cs="Tahoma"/>
          <w:sz w:val="28"/>
          <w:szCs w:val="28"/>
        </w:rPr>
      </w:pPr>
      <w:r w:rsidRPr="008745F8">
        <w:rPr>
          <w:rFonts w:ascii="Tahoma" w:hAnsi="Tahoma" w:cs="Tahoma"/>
          <w:b/>
          <w:bCs/>
          <w:sz w:val="28"/>
          <w:szCs w:val="28"/>
        </w:rPr>
        <w:t>Status of vehicles for repair or sale</w:t>
      </w:r>
      <w:r w:rsidR="00623D03">
        <w:rPr>
          <w:rFonts w:ascii="Tahoma" w:hAnsi="Tahoma" w:cs="Tahoma"/>
          <w:sz w:val="28"/>
          <w:szCs w:val="28"/>
        </w:rPr>
        <w:t>: The red dually truck that was going to be used for securing our defensible space will no longer be necessary.  The fire department will be preparing it for sale, estimated value 10-12K, for an after July 1</w:t>
      </w:r>
      <w:r w:rsidR="00623D03" w:rsidRPr="00623D03">
        <w:rPr>
          <w:rFonts w:ascii="Tahoma" w:hAnsi="Tahoma" w:cs="Tahoma"/>
          <w:sz w:val="28"/>
          <w:szCs w:val="28"/>
          <w:vertAlign w:val="superscript"/>
        </w:rPr>
        <w:t>st</w:t>
      </w:r>
      <w:r w:rsidR="00623D03">
        <w:rPr>
          <w:rFonts w:ascii="Tahoma" w:hAnsi="Tahoma" w:cs="Tahoma"/>
          <w:sz w:val="28"/>
          <w:szCs w:val="28"/>
        </w:rPr>
        <w:t xml:space="preserve"> sale.</w:t>
      </w:r>
    </w:p>
    <w:p w14:paraId="756A9A8C" w14:textId="4185EAF4" w:rsidR="0087466E" w:rsidRDefault="0087466E" w:rsidP="008218CE">
      <w:pPr>
        <w:rPr>
          <w:rFonts w:ascii="Tahoma" w:hAnsi="Tahoma" w:cs="Tahoma"/>
          <w:sz w:val="28"/>
          <w:szCs w:val="28"/>
        </w:rPr>
      </w:pPr>
      <w:r>
        <w:rPr>
          <w:rFonts w:ascii="Tahoma" w:hAnsi="Tahoma" w:cs="Tahoma"/>
          <w:sz w:val="28"/>
          <w:szCs w:val="28"/>
        </w:rPr>
        <w:t xml:space="preserve">The 6 x 6 is still at Camp </w:t>
      </w:r>
      <w:proofErr w:type="spellStart"/>
      <w:r>
        <w:rPr>
          <w:rFonts w:ascii="Tahoma" w:hAnsi="Tahoma" w:cs="Tahoma"/>
          <w:sz w:val="28"/>
          <w:szCs w:val="28"/>
        </w:rPr>
        <w:t>Witacom</w:t>
      </w:r>
      <w:proofErr w:type="spellEnd"/>
      <w:r>
        <w:rPr>
          <w:rFonts w:ascii="Tahoma" w:hAnsi="Tahoma" w:cs="Tahoma"/>
          <w:sz w:val="28"/>
          <w:szCs w:val="28"/>
        </w:rPr>
        <w:t xml:space="preserve"> for its maintenance and for minor repairs.  It should be completed and returned to the fire department very soon.</w:t>
      </w:r>
    </w:p>
    <w:p w14:paraId="034CFDB4" w14:textId="4742288C" w:rsidR="008745F8" w:rsidRDefault="001549A2" w:rsidP="008218CE">
      <w:pPr>
        <w:rPr>
          <w:rFonts w:ascii="Tahoma" w:hAnsi="Tahoma" w:cs="Tahoma"/>
          <w:sz w:val="28"/>
          <w:szCs w:val="28"/>
        </w:rPr>
      </w:pPr>
      <w:r w:rsidRPr="00650C93">
        <w:rPr>
          <w:rFonts w:ascii="Tahoma" w:hAnsi="Tahoma" w:cs="Tahoma"/>
          <w:b/>
          <w:bCs/>
          <w:sz w:val="28"/>
          <w:szCs w:val="28"/>
        </w:rPr>
        <w:t>Oregon State Chief’s Conference</w:t>
      </w:r>
      <w:r w:rsidR="00650C93">
        <w:rPr>
          <w:rFonts w:ascii="Tahoma" w:hAnsi="Tahoma" w:cs="Tahoma"/>
          <w:sz w:val="28"/>
          <w:szCs w:val="28"/>
        </w:rPr>
        <w:t>: Chief</w:t>
      </w:r>
      <w:r>
        <w:rPr>
          <w:rFonts w:ascii="Tahoma" w:hAnsi="Tahoma" w:cs="Tahoma"/>
          <w:sz w:val="28"/>
          <w:szCs w:val="28"/>
        </w:rPr>
        <w:t xml:space="preserve"> Larry Magill attended this </w:t>
      </w:r>
      <w:r w:rsidR="00650C93">
        <w:rPr>
          <w:rFonts w:ascii="Tahoma" w:hAnsi="Tahoma" w:cs="Tahoma"/>
          <w:sz w:val="28"/>
          <w:szCs w:val="28"/>
        </w:rPr>
        <w:t>three-day</w:t>
      </w:r>
      <w:r>
        <w:rPr>
          <w:rFonts w:ascii="Tahoma" w:hAnsi="Tahoma" w:cs="Tahoma"/>
          <w:sz w:val="28"/>
          <w:szCs w:val="28"/>
        </w:rPr>
        <w:t xml:space="preserve"> event.  One take-a-way, the extension of the salary grants </w:t>
      </w:r>
      <w:r w:rsidR="00650C93">
        <w:rPr>
          <w:rFonts w:ascii="Tahoma" w:hAnsi="Tahoma" w:cs="Tahoma"/>
          <w:sz w:val="28"/>
          <w:szCs w:val="28"/>
        </w:rPr>
        <w:t>is</w:t>
      </w:r>
      <w:r>
        <w:rPr>
          <w:rFonts w:ascii="Tahoma" w:hAnsi="Tahoma" w:cs="Tahoma"/>
          <w:sz w:val="28"/>
          <w:szCs w:val="28"/>
        </w:rPr>
        <w:t xml:space="preserve"> uncertain at this time.</w:t>
      </w:r>
    </w:p>
    <w:p w14:paraId="1D51FCFD" w14:textId="3CC62B84" w:rsidR="00650C93" w:rsidRDefault="00650C93" w:rsidP="008218CE">
      <w:pPr>
        <w:rPr>
          <w:rFonts w:ascii="Tahoma" w:hAnsi="Tahoma" w:cs="Tahoma"/>
          <w:sz w:val="28"/>
          <w:szCs w:val="28"/>
        </w:rPr>
      </w:pPr>
      <w:r w:rsidRPr="002D3D35">
        <w:rPr>
          <w:rFonts w:ascii="Tahoma" w:hAnsi="Tahoma" w:cs="Tahoma"/>
          <w:b/>
          <w:bCs/>
          <w:sz w:val="28"/>
          <w:szCs w:val="28"/>
        </w:rPr>
        <w:lastRenderedPageBreak/>
        <w:t>ASA (Ambulance Service Area)</w:t>
      </w:r>
      <w:r>
        <w:rPr>
          <w:rFonts w:ascii="Tahoma" w:hAnsi="Tahoma" w:cs="Tahoma"/>
          <w:sz w:val="28"/>
          <w:szCs w:val="28"/>
        </w:rPr>
        <w:t xml:space="preserve"> contract expired May 1</w:t>
      </w:r>
      <w:r w:rsidRPr="00650C93">
        <w:rPr>
          <w:rFonts w:ascii="Tahoma" w:hAnsi="Tahoma" w:cs="Tahoma"/>
          <w:sz w:val="28"/>
          <w:szCs w:val="28"/>
          <w:vertAlign w:val="superscript"/>
        </w:rPr>
        <w:t>st</w:t>
      </w:r>
      <w:r>
        <w:rPr>
          <w:rFonts w:ascii="Tahoma" w:hAnsi="Tahoma" w:cs="Tahoma"/>
          <w:sz w:val="28"/>
          <w:szCs w:val="28"/>
        </w:rPr>
        <w:t>, 2025, but this contract has been extended so that it could be further discussed with the County Commissioners.</w:t>
      </w:r>
    </w:p>
    <w:p w14:paraId="785052A5" w14:textId="702E6283" w:rsidR="002D3D35" w:rsidRDefault="002D3D35" w:rsidP="008218CE">
      <w:pPr>
        <w:rPr>
          <w:rFonts w:ascii="Tahoma" w:hAnsi="Tahoma" w:cs="Tahoma"/>
          <w:sz w:val="28"/>
          <w:szCs w:val="28"/>
        </w:rPr>
      </w:pPr>
      <w:r w:rsidRPr="00366187">
        <w:rPr>
          <w:rFonts w:ascii="Tahoma" w:hAnsi="Tahoma" w:cs="Tahoma"/>
          <w:b/>
          <w:bCs/>
          <w:sz w:val="28"/>
          <w:szCs w:val="28"/>
        </w:rPr>
        <w:t>Training every Monday</w:t>
      </w:r>
      <w:r>
        <w:rPr>
          <w:rFonts w:ascii="Tahoma" w:hAnsi="Tahoma" w:cs="Tahoma"/>
          <w:sz w:val="28"/>
          <w:szCs w:val="28"/>
        </w:rPr>
        <w:t>:  Training continues with alternate Monday</w:t>
      </w:r>
      <w:r w:rsidR="00366187">
        <w:rPr>
          <w:rFonts w:ascii="Tahoma" w:hAnsi="Tahoma" w:cs="Tahoma"/>
          <w:sz w:val="28"/>
          <w:szCs w:val="28"/>
        </w:rPr>
        <w:t>s</w:t>
      </w:r>
      <w:r>
        <w:rPr>
          <w:rFonts w:ascii="Tahoma" w:hAnsi="Tahoma" w:cs="Tahoma"/>
          <w:sz w:val="28"/>
          <w:szCs w:val="28"/>
        </w:rPr>
        <w:t>, one for Fire training and one for EMS training, etc., throughout the month.</w:t>
      </w:r>
      <w:r w:rsidR="002B230D">
        <w:rPr>
          <w:rFonts w:ascii="Tahoma" w:hAnsi="Tahoma" w:cs="Tahoma"/>
          <w:sz w:val="28"/>
          <w:szCs w:val="28"/>
        </w:rPr>
        <w:t xml:space="preserve"> A special </w:t>
      </w:r>
      <w:r w:rsidR="00CF2B02">
        <w:rPr>
          <w:rFonts w:ascii="Tahoma" w:hAnsi="Tahoma" w:cs="Tahoma"/>
          <w:sz w:val="28"/>
          <w:szCs w:val="28"/>
        </w:rPr>
        <w:t>2–3-hour</w:t>
      </w:r>
      <w:r w:rsidR="002B230D">
        <w:rPr>
          <w:rFonts w:ascii="Tahoma" w:hAnsi="Tahoma" w:cs="Tahoma"/>
          <w:sz w:val="28"/>
          <w:szCs w:val="28"/>
        </w:rPr>
        <w:t xml:space="preserve"> class for “gas training” is scheduled for May </w:t>
      </w:r>
      <w:r w:rsidR="001421F9">
        <w:rPr>
          <w:rFonts w:ascii="Tahoma" w:hAnsi="Tahoma" w:cs="Tahoma"/>
          <w:sz w:val="28"/>
          <w:szCs w:val="28"/>
        </w:rPr>
        <w:t>19</w:t>
      </w:r>
      <w:r w:rsidR="001421F9" w:rsidRPr="001421F9">
        <w:rPr>
          <w:rFonts w:ascii="Tahoma" w:hAnsi="Tahoma" w:cs="Tahoma"/>
          <w:sz w:val="28"/>
          <w:szCs w:val="28"/>
          <w:vertAlign w:val="superscript"/>
        </w:rPr>
        <w:t>th</w:t>
      </w:r>
      <w:r w:rsidR="001421F9">
        <w:rPr>
          <w:rFonts w:ascii="Tahoma" w:hAnsi="Tahoma" w:cs="Tahoma"/>
          <w:sz w:val="28"/>
          <w:szCs w:val="28"/>
        </w:rPr>
        <w:t xml:space="preserve"> and will be held </w:t>
      </w:r>
      <w:r w:rsidR="003667CC">
        <w:rPr>
          <w:rFonts w:ascii="Tahoma" w:hAnsi="Tahoma" w:cs="Tahoma"/>
          <w:sz w:val="28"/>
          <w:szCs w:val="28"/>
        </w:rPr>
        <w:t>in</w:t>
      </w:r>
      <w:r w:rsidR="001421F9">
        <w:rPr>
          <w:rFonts w:ascii="Tahoma" w:hAnsi="Tahoma" w:cs="Tahoma"/>
          <w:sz w:val="28"/>
          <w:szCs w:val="28"/>
        </w:rPr>
        <w:t xml:space="preserve"> the fire station parking area.</w:t>
      </w:r>
      <w:r w:rsidR="002B230D">
        <w:rPr>
          <w:rFonts w:ascii="Tahoma" w:hAnsi="Tahoma" w:cs="Tahoma"/>
          <w:sz w:val="28"/>
          <w:szCs w:val="28"/>
        </w:rPr>
        <w:t xml:space="preserve">  </w:t>
      </w:r>
    </w:p>
    <w:p w14:paraId="63CA35B5" w14:textId="0B61C9A7" w:rsidR="003667CC" w:rsidRDefault="003667CC" w:rsidP="008218CE">
      <w:pPr>
        <w:rPr>
          <w:rFonts w:ascii="Tahoma" w:hAnsi="Tahoma" w:cs="Tahoma"/>
          <w:sz w:val="28"/>
          <w:szCs w:val="28"/>
        </w:rPr>
      </w:pPr>
      <w:r w:rsidRPr="00CF2B02">
        <w:rPr>
          <w:rFonts w:ascii="Tahoma" w:hAnsi="Tahoma" w:cs="Tahoma"/>
          <w:b/>
          <w:bCs/>
          <w:sz w:val="28"/>
          <w:szCs w:val="28"/>
        </w:rPr>
        <w:t>Communications</w:t>
      </w:r>
      <w:r w:rsidR="00CF2B02" w:rsidRPr="00CF2B02">
        <w:rPr>
          <w:rFonts w:ascii="Tahoma" w:hAnsi="Tahoma" w:cs="Tahoma"/>
          <w:b/>
          <w:bCs/>
          <w:sz w:val="28"/>
          <w:szCs w:val="28"/>
        </w:rPr>
        <w:t>:</w:t>
      </w:r>
      <w:r w:rsidR="00CF2B02">
        <w:rPr>
          <w:rFonts w:ascii="Tahoma" w:hAnsi="Tahoma" w:cs="Tahoma"/>
          <w:sz w:val="28"/>
          <w:szCs w:val="28"/>
        </w:rPr>
        <w:t xml:space="preserve"> The</w:t>
      </w:r>
      <w:r>
        <w:rPr>
          <w:rFonts w:ascii="Tahoma" w:hAnsi="Tahoma" w:cs="Tahoma"/>
          <w:sz w:val="28"/>
          <w:szCs w:val="28"/>
        </w:rPr>
        <w:t xml:space="preserve"> fire department needs more pagers, but this is not an urgent </w:t>
      </w:r>
      <w:r w:rsidR="00F56FF3">
        <w:rPr>
          <w:rFonts w:ascii="Tahoma" w:hAnsi="Tahoma" w:cs="Tahoma"/>
          <w:sz w:val="28"/>
          <w:szCs w:val="28"/>
        </w:rPr>
        <w:t>need,</w:t>
      </w:r>
      <w:r>
        <w:rPr>
          <w:rFonts w:ascii="Tahoma" w:hAnsi="Tahoma" w:cs="Tahoma"/>
          <w:sz w:val="28"/>
          <w:szCs w:val="28"/>
        </w:rPr>
        <w:t xml:space="preserve"> and the budget will be the deciding factor </w:t>
      </w:r>
      <w:r w:rsidR="00CF2B02">
        <w:rPr>
          <w:rFonts w:ascii="Tahoma" w:hAnsi="Tahoma" w:cs="Tahoma"/>
          <w:sz w:val="28"/>
          <w:szCs w:val="28"/>
        </w:rPr>
        <w:t xml:space="preserve">in the timing </w:t>
      </w:r>
      <w:r>
        <w:rPr>
          <w:rFonts w:ascii="Tahoma" w:hAnsi="Tahoma" w:cs="Tahoma"/>
          <w:sz w:val="28"/>
          <w:szCs w:val="28"/>
        </w:rPr>
        <w:t>of th</w:t>
      </w:r>
      <w:r w:rsidR="00CF2B02">
        <w:rPr>
          <w:rFonts w:ascii="Tahoma" w:hAnsi="Tahoma" w:cs="Tahoma"/>
          <w:sz w:val="28"/>
          <w:szCs w:val="28"/>
        </w:rPr>
        <w:t>is purchase.</w:t>
      </w:r>
    </w:p>
    <w:p w14:paraId="296961CC" w14:textId="471C892C" w:rsidR="00F56FF3" w:rsidRPr="00BD044E" w:rsidRDefault="00F56FF3" w:rsidP="008218CE">
      <w:pPr>
        <w:rPr>
          <w:rFonts w:ascii="Tahoma" w:hAnsi="Tahoma" w:cs="Tahoma"/>
          <w:sz w:val="28"/>
          <w:szCs w:val="28"/>
        </w:rPr>
      </w:pPr>
      <w:r w:rsidRPr="00130BA5">
        <w:rPr>
          <w:rFonts w:ascii="Tahoma" w:hAnsi="Tahoma" w:cs="Tahoma"/>
          <w:b/>
          <w:bCs/>
          <w:sz w:val="28"/>
          <w:szCs w:val="28"/>
        </w:rPr>
        <w:t>Safety</w:t>
      </w:r>
      <w:r w:rsidRPr="00BD044E">
        <w:rPr>
          <w:rFonts w:ascii="Tahoma" w:hAnsi="Tahoma" w:cs="Tahoma"/>
          <w:sz w:val="28"/>
          <w:szCs w:val="28"/>
        </w:rPr>
        <w:t>: Nothing reported.</w:t>
      </w:r>
    </w:p>
    <w:p w14:paraId="0DB9B4FA" w14:textId="05F74082" w:rsidR="00130BA5" w:rsidRDefault="00130BA5" w:rsidP="008218CE">
      <w:pPr>
        <w:rPr>
          <w:rFonts w:ascii="Tahoma" w:hAnsi="Tahoma" w:cs="Tahoma"/>
          <w:b/>
          <w:bCs/>
          <w:sz w:val="28"/>
          <w:szCs w:val="28"/>
        </w:rPr>
      </w:pPr>
      <w:r w:rsidRPr="00130BA5">
        <w:rPr>
          <w:rFonts w:ascii="Tahoma" w:hAnsi="Tahoma" w:cs="Tahoma"/>
          <w:b/>
          <w:bCs/>
          <w:sz w:val="28"/>
          <w:szCs w:val="28"/>
        </w:rPr>
        <w:t>OLD BUSINESS:</w:t>
      </w:r>
    </w:p>
    <w:p w14:paraId="50CB23B9" w14:textId="01F134F2" w:rsidR="00BD044E" w:rsidRDefault="00BD044E" w:rsidP="008218CE">
      <w:pPr>
        <w:rPr>
          <w:rFonts w:ascii="Tahoma" w:hAnsi="Tahoma" w:cs="Tahoma"/>
          <w:b/>
          <w:bCs/>
          <w:sz w:val="28"/>
          <w:szCs w:val="28"/>
        </w:rPr>
      </w:pPr>
      <w:r>
        <w:rPr>
          <w:rFonts w:ascii="Tahoma" w:hAnsi="Tahoma" w:cs="Tahoma"/>
          <w:b/>
          <w:bCs/>
          <w:sz w:val="28"/>
          <w:szCs w:val="28"/>
        </w:rPr>
        <w:t>Grants pending or open:</w:t>
      </w:r>
    </w:p>
    <w:p w14:paraId="260D803D" w14:textId="453817DC" w:rsidR="00BD044E" w:rsidRDefault="00BD044E" w:rsidP="008218CE">
      <w:pPr>
        <w:rPr>
          <w:rFonts w:ascii="Tahoma" w:hAnsi="Tahoma" w:cs="Tahoma"/>
          <w:sz w:val="28"/>
          <w:szCs w:val="28"/>
        </w:rPr>
      </w:pPr>
      <w:r>
        <w:rPr>
          <w:rFonts w:ascii="Tahoma" w:hAnsi="Tahoma" w:cs="Tahoma"/>
          <w:sz w:val="28"/>
          <w:szCs w:val="28"/>
        </w:rPr>
        <w:t>Oregon State Fire Marshall – active</w:t>
      </w:r>
    </w:p>
    <w:p w14:paraId="1CEE46A5" w14:textId="131C72E6" w:rsidR="00BD044E" w:rsidRDefault="00BD044E" w:rsidP="008218CE">
      <w:pPr>
        <w:rPr>
          <w:rFonts w:ascii="Tahoma" w:hAnsi="Tahoma" w:cs="Tahoma"/>
          <w:sz w:val="28"/>
          <w:szCs w:val="28"/>
        </w:rPr>
      </w:pPr>
      <w:r>
        <w:rPr>
          <w:rFonts w:ascii="Tahoma" w:hAnsi="Tahoma" w:cs="Tahoma"/>
          <w:sz w:val="28"/>
          <w:szCs w:val="28"/>
        </w:rPr>
        <w:t>FEMA – building grant – active</w:t>
      </w:r>
    </w:p>
    <w:p w14:paraId="2B97A862" w14:textId="43C4495D" w:rsidR="00BD044E" w:rsidRDefault="00BD044E" w:rsidP="008218CE">
      <w:pPr>
        <w:rPr>
          <w:rFonts w:ascii="Tahoma" w:hAnsi="Tahoma" w:cs="Tahoma"/>
          <w:b/>
          <w:bCs/>
          <w:sz w:val="28"/>
          <w:szCs w:val="28"/>
        </w:rPr>
      </w:pPr>
      <w:r w:rsidRPr="00BD044E">
        <w:rPr>
          <w:rFonts w:ascii="Tahoma" w:hAnsi="Tahoma" w:cs="Tahoma"/>
          <w:b/>
          <w:bCs/>
          <w:sz w:val="28"/>
          <w:szCs w:val="28"/>
        </w:rPr>
        <w:t>EMS and fire coverage for our district:</w:t>
      </w:r>
    </w:p>
    <w:p w14:paraId="0BD306B1" w14:textId="185CC4EF" w:rsidR="00675FF8" w:rsidRDefault="00675FF8" w:rsidP="008218CE">
      <w:pPr>
        <w:rPr>
          <w:rFonts w:ascii="Tahoma" w:hAnsi="Tahoma" w:cs="Tahoma"/>
          <w:sz w:val="28"/>
          <w:szCs w:val="28"/>
        </w:rPr>
      </w:pPr>
      <w:r>
        <w:rPr>
          <w:rFonts w:ascii="Tahoma" w:hAnsi="Tahoma" w:cs="Tahoma"/>
          <w:sz w:val="28"/>
          <w:szCs w:val="28"/>
        </w:rPr>
        <w:t xml:space="preserve">Preparedness for emergencies, high wind wildfire, Starlink, comms, evacuation routes, communication with residents and visitors (how do we get the word out and how fast can it be </w:t>
      </w:r>
      <w:r w:rsidR="003D7708">
        <w:rPr>
          <w:rFonts w:ascii="Tahoma" w:hAnsi="Tahoma" w:cs="Tahoma"/>
          <w:sz w:val="28"/>
          <w:szCs w:val="28"/>
        </w:rPr>
        <w:t>accomplished) is</w:t>
      </w:r>
      <w:r>
        <w:rPr>
          <w:rFonts w:ascii="Tahoma" w:hAnsi="Tahoma" w:cs="Tahoma"/>
          <w:sz w:val="28"/>
          <w:szCs w:val="28"/>
        </w:rPr>
        <w:t xml:space="preserve"> all in progress, and the plan is to have a plan in place by this June.</w:t>
      </w:r>
    </w:p>
    <w:p w14:paraId="29CB24A7" w14:textId="2D4DF468" w:rsidR="003C1068" w:rsidRDefault="003C1068" w:rsidP="008218CE">
      <w:pPr>
        <w:rPr>
          <w:rFonts w:ascii="Tahoma" w:hAnsi="Tahoma" w:cs="Tahoma"/>
          <w:sz w:val="28"/>
          <w:szCs w:val="28"/>
        </w:rPr>
      </w:pPr>
      <w:r w:rsidRPr="003C1068">
        <w:rPr>
          <w:rFonts w:ascii="Tahoma" w:hAnsi="Tahoma" w:cs="Tahoma"/>
          <w:b/>
          <w:bCs/>
          <w:sz w:val="28"/>
          <w:szCs w:val="28"/>
        </w:rPr>
        <w:t>NEW BUSINESS</w:t>
      </w:r>
      <w:r>
        <w:rPr>
          <w:rFonts w:ascii="Tahoma" w:hAnsi="Tahoma" w:cs="Tahoma"/>
          <w:sz w:val="28"/>
          <w:szCs w:val="28"/>
        </w:rPr>
        <w:t>:</w:t>
      </w:r>
    </w:p>
    <w:p w14:paraId="55FE46F2" w14:textId="17964568" w:rsidR="003C1068" w:rsidRDefault="003C1068" w:rsidP="008218CE">
      <w:pPr>
        <w:rPr>
          <w:rFonts w:ascii="Tahoma" w:hAnsi="Tahoma" w:cs="Tahoma"/>
          <w:sz w:val="28"/>
          <w:szCs w:val="28"/>
        </w:rPr>
      </w:pPr>
      <w:r w:rsidRPr="00F9664E">
        <w:rPr>
          <w:rFonts w:ascii="Tahoma" w:hAnsi="Tahoma" w:cs="Tahoma"/>
          <w:b/>
          <w:bCs/>
          <w:sz w:val="28"/>
          <w:szCs w:val="28"/>
        </w:rPr>
        <w:t xml:space="preserve">2025/26 Budget meeting </w:t>
      </w:r>
      <w:r>
        <w:rPr>
          <w:rFonts w:ascii="Tahoma" w:hAnsi="Tahoma" w:cs="Tahoma"/>
          <w:sz w:val="28"/>
          <w:szCs w:val="28"/>
        </w:rPr>
        <w:t xml:space="preserve">to be held at the Wamic Community </w:t>
      </w:r>
      <w:r w:rsidR="003D7708">
        <w:rPr>
          <w:rFonts w:ascii="Tahoma" w:hAnsi="Tahoma" w:cs="Tahoma"/>
          <w:sz w:val="28"/>
          <w:szCs w:val="28"/>
        </w:rPr>
        <w:t>Center May</w:t>
      </w:r>
      <w:r>
        <w:rPr>
          <w:rFonts w:ascii="Tahoma" w:hAnsi="Tahoma" w:cs="Tahoma"/>
          <w:sz w:val="28"/>
          <w:szCs w:val="28"/>
        </w:rPr>
        <w:t xml:space="preserve"> 20</w:t>
      </w:r>
      <w:r w:rsidRPr="003C1068">
        <w:rPr>
          <w:rFonts w:ascii="Tahoma" w:hAnsi="Tahoma" w:cs="Tahoma"/>
          <w:sz w:val="28"/>
          <w:szCs w:val="28"/>
          <w:vertAlign w:val="superscript"/>
        </w:rPr>
        <w:t>th</w:t>
      </w:r>
      <w:r>
        <w:rPr>
          <w:rFonts w:ascii="Tahoma" w:hAnsi="Tahoma" w:cs="Tahoma"/>
          <w:sz w:val="28"/>
          <w:szCs w:val="28"/>
        </w:rPr>
        <w:t xml:space="preserve"> at 6pm.</w:t>
      </w:r>
    </w:p>
    <w:p w14:paraId="71E53CFA" w14:textId="64EF7A6C" w:rsidR="003C1068" w:rsidRDefault="003C1068" w:rsidP="008218CE">
      <w:pPr>
        <w:rPr>
          <w:rFonts w:ascii="Tahoma" w:hAnsi="Tahoma" w:cs="Tahoma"/>
          <w:sz w:val="28"/>
          <w:szCs w:val="28"/>
        </w:rPr>
      </w:pPr>
      <w:r w:rsidRPr="00F9664E">
        <w:rPr>
          <w:rFonts w:ascii="Tahoma" w:hAnsi="Tahoma" w:cs="Tahoma"/>
          <w:b/>
          <w:bCs/>
          <w:sz w:val="28"/>
          <w:szCs w:val="28"/>
        </w:rPr>
        <w:t>Tax Committee meeting</w:t>
      </w:r>
      <w:r>
        <w:rPr>
          <w:rFonts w:ascii="Tahoma" w:hAnsi="Tahoma" w:cs="Tahoma"/>
          <w:sz w:val="28"/>
          <w:szCs w:val="28"/>
        </w:rPr>
        <w:t xml:space="preserve"> to be held at the Wamic Community Center on </w:t>
      </w:r>
      <w:r w:rsidR="00580E46">
        <w:rPr>
          <w:rFonts w:ascii="Tahoma" w:hAnsi="Tahoma" w:cs="Tahoma"/>
          <w:sz w:val="28"/>
          <w:szCs w:val="28"/>
        </w:rPr>
        <w:t>June 10</w:t>
      </w:r>
      <w:r w:rsidR="00580E46" w:rsidRPr="00580E46">
        <w:rPr>
          <w:rFonts w:ascii="Tahoma" w:hAnsi="Tahoma" w:cs="Tahoma"/>
          <w:sz w:val="28"/>
          <w:szCs w:val="28"/>
          <w:vertAlign w:val="superscript"/>
        </w:rPr>
        <w:t>th</w:t>
      </w:r>
      <w:r w:rsidR="00580E46">
        <w:rPr>
          <w:rFonts w:ascii="Tahoma" w:hAnsi="Tahoma" w:cs="Tahoma"/>
          <w:sz w:val="28"/>
          <w:szCs w:val="28"/>
        </w:rPr>
        <w:t xml:space="preserve"> at 6pm.</w:t>
      </w:r>
    </w:p>
    <w:p w14:paraId="59A59B92" w14:textId="0A559F11" w:rsidR="00580E46" w:rsidRDefault="00580E46" w:rsidP="008218CE">
      <w:pPr>
        <w:rPr>
          <w:rFonts w:ascii="Tahoma" w:hAnsi="Tahoma" w:cs="Tahoma"/>
          <w:sz w:val="28"/>
          <w:szCs w:val="28"/>
        </w:rPr>
      </w:pPr>
      <w:r w:rsidRPr="00F9664E">
        <w:rPr>
          <w:rFonts w:ascii="Tahoma" w:hAnsi="Tahoma" w:cs="Tahoma"/>
          <w:b/>
          <w:bCs/>
          <w:sz w:val="28"/>
          <w:szCs w:val="28"/>
        </w:rPr>
        <w:t>Insurance Review</w:t>
      </w:r>
      <w:r>
        <w:rPr>
          <w:rFonts w:ascii="Tahoma" w:hAnsi="Tahoma" w:cs="Tahoma"/>
          <w:sz w:val="28"/>
          <w:szCs w:val="28"/>
        </w:rPr>
        <w:t xml:space="preserve"> based on information received from our agent and forwarded to the board members</w:t>
      </w:r>
      <w:r w:rsidR="00F9664E">
        <w:rPr>
          <w:rFonts w:ascii="Tahoma" w:hAnsi="Tahoma" w:cs="Tahoma"/>
          <w:sz w:val="28"/>
          <w:szCs w:val="28"/>
        </w:rPr>
        <w:t>: Still</w:t>
      </w:r>
      <w:r>
        <w:rPr>
          <w:rFonts w:ascii="Tahoma" w:hAnsi="Tahoma" w:cs="Tahoma"/>
          <w:sz w:val="28"/>
          <w:szCs w:val="28"/>
        </w:rPr>
        <w:t xml:space="preserve"> under review.</w:t>
      </w:r>
    </w:p>
    <w:p w14:paraId="09AE7DF2" w14:textId="538349E3" w:rsidR="00580E46" w:rsidRDefault="00DD3BAE" w:rsidP="008218CE">
      <w:pPr>
        <w:rPr>
          <w:rFonts w:ascii="Tahoma" w:hAnsi="Tahoma" w:cs="Tahoma"/>
          <w:sz w:val="28"/>
          <w:szCs w:val="28"/>
        </w:rPr>
      </w:pPr>
      <w:r w:rsidRPr="00F9664E">
        <w:rPr>
          <w:rFonts w:ascii="Tahoma" w:hAnsi="Tahoma" w:cs="Tahoma"/>
          <w:b/>
          <w:bCs/>
          <w:sz w:val="28"/>
          <w:szCs w:val="28"/>
        </w:rPr>
        <w:lastRenderedPageBreak/>
        <w:t>READER BOARD</w:t>
      </w:r>
      <w:r>
        <w:rPr>
          <w:rFonts w:ascii="Tahoma" w:hAnsi="Tahoma" w:cs="Tahoma"/>
          <w:sz w:val="28"/>
          <w:szCs w:val="28"/>
        </w:rPr>
        <w:t xml:space="preserve">:  </w:t>
      </w:r>
      <w:r w:rsidR="00FE3705">
        <w:rPr>
          <w:rFonts w:ascii="Tahoma" w:hAnsi="Tahoma" w:cs="Tahoma"/>
          <w:sz w:val="28"/>
          <w:szCs w:val="28"/>
        </w:rPr>
        <w:t xml:space="preserve">It was discussed how important having a reader board would be for both the Community Center and the Fire Station.  Cost and type of reader boards </w:t>
      </w:r>
      <w:r w:rsidR="00D57598">
        <w:rPr>
          <w:rFonts w:ascii="Tahoma" w:hAnsi="Tahoma" w:cs="Tahoma"/>
          <w:sz w:val="28"/>
          <w:szCs w:val="28"/>
        </w:rPr>
        <w:t>are</w:t>
      </w:r>
      <w:r w:rsidR="00FE3705">
        <w:rPr>
          <w:rFonts w:ascii="Tahoma" w:hAnsi="Tahoma" w:cs="Tahoma"/>
          <w:sz w:val="28"/>
          <w:szCs w:val="28"/>
        </w:rPr>
        <w:t xml:space="preserve"> under </w:t>
      </w:r>
      <w:r w:rsidR="00D57598">
        <w:rPr>
          <w:rFonts w:ascii="Tahoma" w:hAnsi="Tahoma" w:cs="Tahoma"/>
          <w:sz w:val="28"/>
          <w:szCs w:val="28"/>
        </w:rPr>
        <w:t>investigation</w:t>
      </w:r>
      <w:r w:rsidR="00FE3705">
        <w:rPr>
          <w:rFonts w:ascii="Tahoma" w:hAnsi="Tahoma" w:cs="Tahoma"/>
          <w:sz w:val="28"/>
          <w:szCs w:val="28"/>
        </w:rPr>
        <w:t>.</w:t>
      </w:r>
    </w:p>
    <w:p w14:paraId="4B52D9CD" w14:textId="6EB6737C" w:rsidR="0087466E" w:rsidRDefault="00FE3705" w:rsidP="008218CE">
      <w:pPr>
        <w:rPr>
          <w:rFonts w:ascii="Tahoma" w:hAnsi="Tahoma" w:cs="Tahoma"/>
          <w:sz w:val="28"/>
          <w:szCs w:val="28"/>
        </w:rPr>
      </w:pPr>
      <w:r w:rsidRPr="00F9664E">
        <w:rPr>
          <w:rFonts w:ascii="Tahoma" w:hAnsi="Tahoma" w:cs="Tahoma"/>
          <w:b/>
          <w:bCs/>
          <w:sz w:val="28"/>
          <w:szCs w:val="28"/>
        </w:rPr>
        <w:t>BURN PERMITS</w:t>
      </w:r>
      <w:r w:rsidR="00D57598">
        <w:rPr>
          <w:rFonts w:ascii="Tahoma" w:hAnsi="Tahoma" w:cs="Tahoma"/>
          <w:sz w:val="28"/>
          <w:szCs w:val="28"/>
        </w:rPr>
        <w:t>: Next</w:t>
      </w:r>
      <w:r>
        <w:rPr>
          <w:rFonts w:ascii="Tahoma" w:hAnsi="Tahoma" w:cs="Tahoma"/>
          <w:sz w:val="28"/>
          <w:szCs w:val="28"/>
        </w:rPr>
        <w:t xml:space="preserve"> year, these permits will be issued by our Fire Department for residents in our district.  There may be a fee for these permits</w:t>
      </w:r>
      <w:r w:rsidR="00D57598">
        <w:rPr>
          <w:rFonts w:ascii="Tahoma" w:hAnsi="Tahoma" w:cs="Tahoma"/>
          <w:sz w:val="28"/>
          <w:szCs w:val="28"/>
        </w:rPr>
        <w:t>.</w:t>
      </w:r>
    </w:p>
    <w:p w14:paraId="12F473A7" w14:textId="5CA86EAE" w:rsidR="00D57598" w:rsidRDefault="00D57598" w:rsidP="008218CE">
      <w:pPr>
        <w:rPr>
          <w:rFonts w:ascii="Tahoma" w:hAnsi="Tahoma" w:cs="Tahoma"/>
          <w:sz w:val="28"/>
          <w:szCs w:val="28"/>
        </w:rPr>
      </w:pPr>
      <w:r w:rsidRPr="00F9664E">
        <w:rPr>
          <w:rFonts w:ascii="Tahoma" w:hAnsi="Tahoma" w:cs="Tahoma"/>
          <w:b/>
          <w:bCs/>
          <w:sz w:val="28"/>
          <w:szCs w:val="28"/>
        </w:rPr>
        <w:t>Wasco County Strong Meeting</w:t>
      </w:r>
      <w:r w:rsidR="003F29D7">
        <w:rPr>
          <w:rFonts w:ascii="Tahoma" w:hAnsi="Tahoma" w:cs="Tahoma"/>
          <w:sz w:val="28"/>
          <w:szCs w:val="28"/>
        </w:rPr>
        <w:t xml:space="preserve"> (involving both County and State) will be held Friday May 23</w:t>
      </w:r>
      <w:r w:rsidR="003F29D7" w:rsidRPr="003F29D7">
        <w:rPr>
          <w:rFonts w:ascii="Tahoma" w:hAnsi="Tahoma" w:cs="Tahoma"/>
          <w:sz w:val="28"/>
          <w:szCs w:val="28"/>
          <w:vertAlign w:val="superscript"/>
        </w:rPr>
        <w:t>rd</w:t>
      </w:r>
      <w:r w:rsidR="003F29D7">
        <w:rPr>
          <w:rFonts w:ascii="Tahoma" w:hAnsi="Tahoma" w:cs="Tahoma"/>
          <w:sz w:val="28"/>
          <w:szCs w:val="28"/>
        </w:rPr>
        <w:t>, from 10am to 2pm at the Maupin High School.</w:t>
      </w:r>
    </w:p>
    <w:p w14:paraId="6C39AB5B" w14:textId="11EDF276" w:rsidR="003F29D7" w:rsidRDefault="005E390A" w:rsidP="008218CE">
      <w:pPr>
        <w:rPr>
          <w:rFonts w:ascii="Tahoma" w:hAnsi="Tahoma" w:cs="Tahoma"/>
          <w:sz w:val="28"/>
          <w:szCs w:val="28"/>
        </w:rPr>
      </w:pPr>
      <w:r>
        <w:rPr>
          <w:rFonts w:ascii="Tahoma" w:hAnsi="Tahoma" w:cs="Tahoma"/>
          <w:sz w:val="28"/>
          <w:szCs w:val="28"/>
        </w:rPr>
        <w:t>Meeting adjourned at 10:</w:t>
      </w:r>
      <w:r w:rsidR="00F732A3">
        <w:rPr>
          <w:rFonts w:ascii="Tahoma" w:hAnsi="Tahoma" w:cs="Tahoma"/>
          <w:sz w:val="28"/>
          <w:szCs w:val="28"/>
        </w:rPr>
        <w:t>4</w:t>
      </w:r>
      <w:r>
        <w:rPr>
          <w:rFonts w:ascii="Tahoma" w:hAnsi="Tahoma" w:cs="Tahoma"/>
          <w:sz w:val="28"/>
          <w:szCs w:val="28"/>
        </w:rPr>
        <w:t>3am</w:t>
      </w:r>
    </w:p>
    <w:p w14:paraId="6264F583" w14:textId="25367CBC" w:rsidR="005E390A" w:rsidRDefault="005E390A" w:rsidP="008218CE">
      <w:pPr>
        <w:rPr>
          <w:rFonts w:ascii="Tahoma" w:hAnsi="Tahoma" w:cs="Tahoma"/>
          <w:sz w:val="28"/>
          <w:szCs w:val="28"/>
        </w:rPr>
      </w:pPr>
      <w:r>
        <w:rPr>
          <w:rFonts w:ascii="Tahoma" w:hAnsi="Tahoma" w:cs="Tahoma"/>
          <w:sz w:val="28"/>
          <w:szCs w:val="28"/>
        </w:rPr>
        <w:t>Minutes prepared and submitted by Cindy Koch.</w:t>
      </w:r>
    </w:p>
    <w:p w14:paraId="02BCACC1" w14:textId="77777777" w:rsidR="00623D03" w:rsidRPr="00BB66EA" w:rsidRDefault="00623D03" w:rsidP="008218CE">
      <w:pPr>
        <w:rPr>
          <w:rFonts w:ascii="Tahoma" w:hAnsi="Tahoma" w:cs="Tahoma"/>
          <w:sz w:val="28"/>
          <w:szCs w:val="28"/>
        </w:rPr>
      </w:pPr>
    </w:p>
    <w:sectPr w:rsidR="00623D03" w:rsidRPr="00BB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D1"/>
    <w:rsid w:val="00020783"/>
    <w:rsid w:val="000654D1"/>
    <w:rsid w:val="000B2F61"/>
    <w:rsid w:val="00130BA5"/>
    <w:rsid w:val="001320A0"/>
    <w:rsid w:val="001421F9"/>
    <w:rsid w:val="001549A2"/>
    <w:rsid w:val="001E1F0A"/>
    <w:rsid w:val="002B230D"/>
    <w:rsid w:val="002D3D35"/>
    <w:rsid w:val="00366187"/>
    <w:rsid w:val="003667CC"/>
    <w:rsid w:val="003C1068"/>
    <w:rsid w:val="003D0D0F"/>
    <w:rsid w:val="003D7708"/>
    <w:rsid w:val="003E7953"/>
    <w:rsid w:val="003F29D7"/>
    <w:rsid w:val="00406598"/>
    <w:rsid w:val="00440E63"/>
    <w:rsid w:val="0047511C"/>
    <w:rsid w:val="004D6FB7"/>
    <w:rsid w:val="00580E46"/>
    <w:rsid w:val="005E092D"/>
    <w:rsid w:val="005E390A"/>
    <w:rsid w:val="00623D03"/>
    <w:rsid w:val="00650C93"/>
    <w:rsid w:val="00675FF8"/>
    <w:rsid w:val="006B21D4"/>
    <w:rsid w:val="00727603"/>
    <w:rsid w:val="007D2531"/>
    <w:rsid w:val="008218CE"/>
    <w:rsid w:val="00845429"/>
    <w:rsid w:val="008745F8"/>
    <w:rsid w:val="0087466E"/>
    <w:rsid w:val="00A42610"/>
    <w:rsid w:val="00B53408"/>
    <w:rsid w:val="00BB66EA"/>
    <w:rsid w:val="00BD044E"/>
    <w:rsid w:val="00C74F29"/>
    <w:rsid w:val="00CF2B02"/>
    <w:rsid w:val="00D57598"/>
    <w:rsid w:val="00DA6F83"/>
    <w:rsid w:val="00DD3BAE"/>
    <w:rsid w:val="00E833A3"/>
    <w:rsid w:val="00ED7B41"/>
    <w:rsid w:val="00F56FF3"/>
    <w:rsid w:val="00F732A3"/>
    <w:rsid w:val="00F9664E"/>
    <w:rsid w:val="00FE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3EAB"/>
  <w15:chartTrackingRefBased/>
  <w15:docId w15:val="{10D559CD-A2F9-4E3D-968E-8EDFE702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4D1"/>
    <w:rPr>
      <w:rFonts w:eastAsiaTheme="majorEastAsia" w:cstheme="majorBidi"/>
      <w:color w:val="272727" w:themeColor="text1" w:themeTint="D8"/>
    </w:rPr>
  </w:style>
  <w:style w:type="paragraph" w:styleId="Title">
    <w:name w:val="Title"/>
    <w:basedOn w:val="Normal"/>
    <w:next w:val="Normal"/>
    <w:link w:val="TitleChar"/>
    <w:uiPriority w:val="10"/>
    <w:qFormat/>
    <w:rsid w:val="00065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4D1"/>
    <w:pPr>
      <w:spacing w:before="160"/>
      <w:jc w:val="center"/>
    </w:pPr>
    <w:rPr>
      <w:i/>
      <w:iCs/>
      <w:color w:val="404040" w:themeColor="text1" w:themeTint="BF"/>
    </w:rPr>
  </w:style>
  <w:style w:type="character" w:customStyle="1" w:styleId="QuoteChar">
    <w:name w:val="Quote Char"/>
    <w:basedOn w:val="DefaultParagraphFont"/>
    <w:link w:val="Quote"/>
    <w:uiPriority w:val="29"/>
    <w:rsid w:val="000654D1"/>
    <w:rPr>
      <w:i/>
      <w:iCs/>
      <w:color w:val="404040" w:themeColor="text1" w:themeTint="BF"/>
    </w:rPr>
  </w:style>
  <w:style w:type="paragraph" w:styleId="ListParagraph">
    <w:name w:val="List Paragraph"/>
    <w:basedOn w:val="Normal"/>
    <w:uiPriority w:val="34"/>
    <w:qFormat/>
    <w:rsid w:val="000654D1"/>
    <w:pPr>
      <w:ind w:left="720"/>
      <w:contextualSpacing/>
    </w:pPr>
  </w:style>
  <w:style w:type="character" w:styleId="IntenseEmphasis">
    <w:name w:val="Intense Emphasis"/>
    <w:basedOn w:val="DefaultParagraphFont"/>
    <w:uiPriority w:val="21"/>
    <w:qFormat/>
    <w:rsid w:val="000654D1"/>
    <w:rPr>
      <w:i/>
      <w:iCs/>
      <w:color w:val="0F4761" w:themeColor="accent1" w:themeShade="BF"/>
    </w:rPr>
  </w:style>
  <w:style w:type="paragraph" w:styleId="IntenseQuote">
    <w:name w:val="Intense Quote"/>
    <w:basedOn w:val="Normal"/>
    <w:next w:val="Normal"/>
    <w:link w:val="IntenseQuoteChar"/>
    <w:uiPriority w:val="30"/>
    <w:qFormat/>
    <w:rsid w:val="00065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4D1"/>
    <w:rPr>
      <w:i/>
      <w:iCs/>
      <w:color w:val="0F4761" w:themeColor="accent1" w:themeShade="BF"/>
    </w:rPr>
  </w:style>
  <w:style w:type="character" w:styleId="IntenseReference">
    <w:name w:val="Intense Reference"/>
    <w:basedOn w:val="DefaultParagraphFont"/>
    <w:uiPriority w:val="32"/>
    <w:qFormat/>
    <w:rsid w:val="00065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Koch</dc:creator>
  <cp:keywords/>
  <dc:description/>
  <cp:lastModifiedBy>President WRFPD</cp:lastModifiedBy>
  <cp:revision>2</cp:revision>
  <cp:lastPrinted>2025-05-18T00:34:00Z</cp:lastPrinted>
  <dcterms:created xsi:type="dcterms:W3CDTF">2025-06-10T20:32:00Z</dcterms:created>
  <dcterms:modified xsi:type="dcterms:W3CDTF">2025-06-10T20:32:00Z</dcterms:modified>
</cp:coreProperties>
</file>